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CBB9A" w14:textId="2820493E" w:rsidR="00391C44" w:rsidRPr="00391C44" w:rsidRDefault="00391C44" w:rsidP="00391C44">
      <w:pPr>
        <w:rPr>
          <w:b/>
          <w:bCs/>
        </w:rPr>
      </w:pPr>
      <w:r w:rsidRPr="00391C44">
        <w:rPr>
          <w:b/>
          <w:bCs/>
        </w:rPr>
        <w:t>Aaron Finley, Psy.D</w:t>
      </w:r>
      <w:r>
        <w:rPr>
          <w:b/>
          <w:bCs/>
        </w:rPr>
        <w:t>.</w:t>
      </w:r>
    </w:p>
    <w:p w14:paraId="5EB56733" w14:textId="0EDDAD44" w:rsidR="00391C44" w:rsidRPr="00D03DB7" w:rsidRDefault="00391C44" w:rsidP="00391C44">
      <w:r w:rsidRPr="00F60D87">
        <w:t xml:space="preserve">Aaron Finley, Psy.D., is a Postdoctoral Fellow at Cognitive Behavioral Therapy Los Angeles, where he maintains </w:t>
      </w:r>
      <w:proofErr w:type="gramStart"/>
      <w:r w:rsidRPr="00F60D87">
        <w:t>a clinical</w:t>
      </w:r>
      <w:proofErr w:type="gramEnd"/>
      <w:r w:rsidRPr="00F60D87">
        <w:t xml:space="preserve"> practice. He earned his doctoral degree from Baylor University, completing his research training within the Mind-Body Medicine Research Lab under the mentorship of Dr. Gary Elkins. Dr. Finley’s research interests explore the intersection of psychological flow states and their application to clinical and quality-of-life contexts. His scholarly work has focused on the efficacy of hypnosis in managing vasomotor symptoms in post-treatment cancer survivors and menopausal women, enhancing sleep quality among caregivers of individuals with mild cognitive impairment, and investigating pathways to post-traumatic growth.</w:t>
      </w:r>
    </w:p>
    <w:p w14:paraId="32921B23" w14:textId="77777777" w:rsidR="007D1E60" w:rsidRDefault="007D1E60"/>
    <w:sectPr w:rsidR="007D1E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C44"/>
    <w:rsid w:val="00391C44"/>
    <w:rsid w:val="003C4785"/>
    <w:rsid w:val="007D1E60"/>
    <w:rsid w:val="00803059"/>
    <w:rsid w:val="00DC5282"/>
    <w:rsid w:val="00FF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32A0E"/>
  <w15:chartTrackingRefBased/>
  <w15:docId w15:val="{5D2F6987-2FA1-4E46-BC6E-4C3B1507D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C44"/>
  </w:style>
  <w:style w:type="paragraph" w:styleId="Heading1">
    <w:name w:val="heading 1"/>
    <w:basedOn w:val="Normal"/>
    <w:next w:val="Normal"/>
    <w:link w:val="Heading1Char"/>
    <w:uiPriority w:val="9"/>
    <w:qFormat/>
    <w:rsid w:val="00391C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1C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1C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1C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1C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1C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1C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1C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1C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1C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1C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1C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1C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1C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1C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1C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1C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1C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1C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1C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1C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1C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1C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1C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1C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1C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1C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1C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1C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659</Characters>
  <Application>Microsoft Office Word</Application>
  <DocSecurity>0</DocSecurity>
  <Lines>10</Lines>
  <Paragraphs>2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Dinsmore</dc:creator>
  <cp:keywords/>
  <dc:description/>
  <cp:lastModifiedBy>Virginia Dinsmore</cp:lastModifiedBy>
  <cp:revision>1</cp:revision>
  <dcterms:created xsi:type="dcterms:W3CDTF">2026-09-02T00:59:00Z</dcterms:created>
  <dcterms:modified xsi:type="dcterms:W3CDTF">2026-09-02T01:00:00Z</dcterms:modified>
</cp:coreProperties>
</file>