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C6356" w14:textId="1FEAE591" w:rsidR="000B7EE8" w:rsidRPr="000B7EE8" w:rsidRDefault="000B7EE8" w:rsidP="000B7EE8">
      <w:r w:rsidRPr="004D5326">
        <w:rPr>
          <w:b/>
          <w:bCs/>
        </w:rPr>
        <w:t>Liz E. Slonena, PsyD, HSP-P, MSCP, CMIP</w:t>
      </w:r>
      <w:r w:rsidRPr="000B7EE8">
        <w:t>, is a licensed psychologist, consultant, and sought-after speaker based in Asheville, North Carolina. Dr. Liz is the founder of Mindful Hypnosis Counseling &amp; Consulting PLLC and co-creator of Mindful Hypnosis. Her specialties include adult ADHD, perfectionism, burnout, endometriosis, complex PTSD, and therapy for therapists and creative professionals.</w:t>
      </w:r>
    </w:p>
    <w:p w14:paraId="323CD6C0" w14:textId="058BCB2A" w:rsidR="007D1E60" w:rsidRDefault="000B7EE8" w:rsidP="000B7EE8">
      <w:r w:rsidRPr="000B7EE8">
        <w:t xml:space="preserve">Beyond her clinical practice, she fosters the next generation of clinical hypnotherapists through mentorship and education. Dr. Liz’s meditations have reached millions worldwide on her YouTube channel (Mindful Hypnosis with Dr. Liz) and on apps like InsightTimer, Aura, and BetterSleep. On social </w:t>
      </w:r>
      <w:proofErr w:type="gramStart"/>
      <w:r w:rsidRPr="000B7EE8">
        <w:t>media (@dr.lizlistens</w:t>
      </w:r>
      <w:proofErr w:type="gramEnd"/>
      <w:r w:rsidRPr="000B7EE8">
        <w:t>), she demystifies hypnosis and trancework, creates mental health memes, and shares practical mind-body medicine tools to a global community.</w:t>
      </w:r>
    </w:p>
    <w:p w14:paraId="26D15DB8" w14:textId="77777777" w:rsidR="004D5326" w:rsidRDefault="004D5326" w:rsidP="000B7EE8"/>
    <w:p w14:paraId="260FAB14" w14:textId="77777777" w:rsidR="000B7EE8" w:rsidRDefault="000B7EE8" w:rsidP="000B7EE8"/>
    <w:p w14:paraId="522A9A44" w14:textId="77777777" w:rsidR="000B7EE8" w:rsidRDefault="000B7EE8" w:rsidP="000B7EE8"/>
    <w:sectPr w:rsidR="000B7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EE8"/>
    <w:rsid w:val="000B7EE8"/>
    <w:rsid w:val="000C5D09"/>
    <w:rsid w:val="002A09D6"/>
    <w:rsid w:val="003310AE"/>
    <w:rsid w:val="003C4785"/>
    <w:rsid w:val="004D5326"/>
    <w:rsid w:val="007D1E60"/>
    <w:rsid w:val="00844F5A"/>
    <w:rsid w:val="00A03DF5"/>
    <w:rsid w:val="00A30F28"/>
    <w:rsid w:val="00BF1ED3"/>
    <w:rsid w:val="00DC5282"/>
    <w:rsid w:val="00DD15D0"/>
    <w:rsid w:val="00E23C11"/>
    <w:rsid w:val="00E81231"/>
    <w:rsid w:val="00ED0482"/>
    <w:rsid w:val="00FA2B08"/>
    <w:rsid w:val="00FF7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7C1E"/>
  <w15:chartTrackingRefBased/>
  <w15:docId w15:val="{50081266-5E4A-4B5F-89EA-2DA249DC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E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E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E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E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E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E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E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E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E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E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E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E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EE8"/>
    <w:rPr>
      <w:rFonts w:eastAsiaTheme="majorEastAsia" w:cstheme="majorBidi"/>
      <w:color w:val="272727" w:themeColor="text1" w:themeTint="D8"/>
    </w:rPr>
  </w:style>
  <w:style w:type="paragraph" w:styleId="Title">
    <w:name w:val="Title"/>
    <w:basedOn w:val="Normal"/>
    <w:next w:val="Normal"/>
    <w:link w:val="TitleChar"/>
    <w:uiPriority w:val="10"/>
    <w:qFormat/>
    <w:rsid w:val="000B7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E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EE8"/>
    <w:pPr>
      <w:spacing w:before="160"/>
      <w:jc w:val="center"/>
    </w:pPr>
    <w:rPr>
      <w:i/>
      <w:iCs/>
      <w:color w:val="404040" w:themeColor="text1" w:themeTint="BF"/>
    </w:rPr>
  </w:style>
  <w:style w:type="character" w:customStyle="1" w:styleId="QuoteChar">
    <w:name w:val="Quote Char"/>
    <w:basedOn w:val="DefaultParagraphFont"/>
    <w:link w:val="Quote"/>
    <w:uiPriority w:val="29"/>
    <w:rsid w:val="000B7EE8"/>
    <w:rPr>
      <w:i/>
      <w:iCs/>
      <w:color w:val="404040" w:themeColor="text1" w:themeTint="BF"/>
    </w:rPr>
  </w:style>
  <w:style w:type="paragraph" w:styleId="ListParagraph">
    <w:name w:val="List Paragraph"/>
    <w:basedOn w:val="Normal"/>
    <w:uiPriority w:val="34"/>
    <w:qFormat/>
    <w:rsid w:val="000B7EE8"/>
    <w:pPr>
      <w:ind w:left="720"/>
      <w:contextualSpacing/>
    </w:pPr>
  </w:style>
  <w:style w:type="character" w:styleId="IntenseEmphasis">
    <w:name w:val="Intense Emphasis"/>
    <w:basedOn w:val="DefaultParagraphFont"/>
    <w:uiPriority w:val="21"/>
    <w:qFormat/>
    <w:rsid w:val="000B7EE8"/>
    <w:rPr>
      <w:i/>
      <w:iCs/>
      <w:color w:val="0F4761" w:themeColor="accent1" w:themeShade="BF"/>
    </w:rPr>
  </w:style>
  <w:style w:type="paragraph" w:styleId="IntenseQuote">
    <w:name w:val="Intense Quote"/>
    <w:basedOn w:val="Normal"/>
    <w:next w:val="Normal"/>
    <w:link w:val="IntenseQuoteChar"/>
    <w:uiPriority w:val="30"/>
    <w:qFormat/>
    <w:rsid w:val="000B7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EE8"/>
    <w:rPr>
      <w:i/>
      <w:iCs/>
      <w:color w:val="0F4761" w:themeColor="accent1" w:themeShade="BF"/>
    </w:rPr>
  </w:style>
  <w:style w:type="character" w:styleId="IntenseReference">
    <w:name w:val="Intense Reference"/>
    <w:basedOn w:val="DefaultParagraphFont"/>
    <w:uiPriority w:val="32"/>
    <w:qFormat/>
    <w:rsid w:val="000B7E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735</Characters>
  <Application>Microsoft Office Word</Application>
  <DocSecurity>0</DocSecurity>
  <Lines>10</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Dinsmore</dc:creator>
  <cp:keywords/>
  <dc:description/>
  <cp:lastModifiedBy>Virginia Dinsmore</cp:lastModifiedBy>
  <cp:revision>2</cp:revision>
  <dcterms:created xsi:type="dcterms:W3CDTF">2026-03-30T01:34:00Z</dcterms:created>
  <dcterms:modified xsi:type="dcterms:W3CDTF">2026-03-30T01:34:00Z</dcterms:modified>
</cp:coreProperties>
</file>