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1A9E" w14:textId="49212224" w:rsid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  <w:proofErr w:type="spellStart"/>
      <w:r w:rsidRPr="00A03C11">
        <w:rPr>
          <w:rFonts w:ascii="Arial" w:eastAsia="Comic Sans MS" w:hAnsi="Arial" w:cs="Arial"/>
          <w:color w:val="000000"/>
          <w:sz w:val="28"/>
          <w:szCs w:val="28"/>
          <w:u w:val="single"/>
        </w:rPr>
        <w:t>SlonenaTimed</w:t>
      </w:r>
      <w:proofErr w:type="spellEnd"/>
      <w:r w:rsidRPr="00A03C11">
        <w:rPr>
          <w:rFonts w:ascii="Arial" w:eastAsia="Comic Sans MS" w:hAnsi="Arial" w:cs="Arial"/>
          <w:color w:val="000000"/>
          <w:sz w:val="28"/>
          <w:szCs w:val="28"/>
          <w:u w:val="single"/>
        </w:rPr>
        <w:t xml:space="preserve"> Agenda</w:t>
      </w:r>
      <w:r>
        <w:rPr>
          <w:rFonts w:ascii="Arial" w:eastAsia="Comic Sans MS" w:hAnsi="Arial" w:cs="Arial"/>
          <w:color w:val="000000"/>
          <w:sz w:val="22"/>
          <w:szCs w:val="22"/>
        </w:rPr>
        <w:t>:</w:t>
      </w:r>
    </w:p>
    <w:p w14:paraId="6776E85B" w14:textId="77777777" w:rsid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</w:p>
    <w:p w14:paraId="044CCA04" w14:textId="77777777" w:rsid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</w:p>
    <w:p w14:paraId="06697C37" w14:textId="57BCE291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</w:rPr>
      </w:pPr>
      <w:r w:rsidRPr="00A03C11">
        <w:rPr>
          <w:rFonts w:ascii="Arial" w:eastAsia="Comic Sans MS" w:hAnsi="Arial" w:cs="Arial"/>
          <w:color w:val="000000"/>
        </w:rPr>
        <w:t xml:space="preserve">9:30 AM-10:00 AM </w:t>
      </w:r>
      <w:r w:rsidRPr="00A03C11">
        <w:rPr>
          <w:rFonts w:ascii="Arial" w:eastAsia="Comic Sans MS" w:hAnsi="Arial" w:cs="Arial"/>
          <w:color w:val="000000"/>
        </w:rPr>
        <w:tab/>
        <w:t>Registration, Sign-in, Zoom Housekeeping, Introductions</w:t>
      </w:r>
    </w:p>
    <w:p w14:paraId="17CEFE82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</w:rPr>
      </w:pPr>
    </w:p>
    <w:p w14:paraId="7B06815D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</w:rPr>
      </w:pPr>
      <w:r w:rsidRPr="00A03C11">
        <w:rPr>
          <w:rFonts w:ascii="Arial" w:eastAsia="Comic Sans MS" w:hAnsi="Arial" w:cs="Arial"/>
          <w:color w:val="000000"/>
        </w:rPr>
        <w:t xml:space="preserve">10:00 AM-10:15 AM </w:t>
      </w:r>
      <w:r w:rsidRPr="00A03C11">
        <w:rPr>
          <w:rFonts w:ascii="Arial" w:eastAsia="Comic Sans MS" w:hAnsi="Arial" w:cs="Arial"/>
          <w:color w:val="000000"/>
        </w:rPr>
        <w:tab/>
        <w:t>Welcome Exercise, Opening Intention Meditation</w:t>
      </w:r>
    </w:p>
    <w:p w14:paraId="439DB935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</w:rPr>
      </w:pPr>
    </w:p>
    <w:p w14:paraId="14D6F9CD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</w:rPr>
      </w:pPr>
      <w:r w:rsidRPr="00A03C11">
        <w:rPr>
          <w:rFonts w:ascii="Arial" w:eastAsia="Comic Sans MS" w:hAnsi="Arial" w:cs="Arial"/>
          <w:color w:val="000000"/>
        </w:rPr>
        <w:t>10:15 AM-10:40 AM   Foundations of Ego Strengthening and Quiet Ego Enhancement</w:t>
      </w:r>
    </w:p>
    <w:p w14:paraId="1639F542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</w:rPr>
      </w:pPr>
    </w:p>
    <w:p w14:paraId="488298E7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</w:rPr>
      </w:pPr>
      <w:r w:rsidRPr="00A03C11">
        <w:rPr>
          <w:rFonts w:ascii="Arial" w:eastAsia="Comic Sans MS" w:hAnsi="Arial" w:cs="Arial"/>
          <w:color w:val="000000"/>
        </w:rPr>
        <w:t>10:40 AM-11:05 AM</w:t>
      </w:r>
      <w:r w:rsidRPr="00A03C11">
        <w:rPr>
          <w:rFonts w:ascii="Arial" w:eastAsia="Comic Sans MS" w:hAnsi="Arial" w:cs="Arial"/>
          <w:color w:val="000000"/>
        </w:rPr>
        <w:tab/>
        <w:t>Assessing Ego Structures, Making Marketing and Intake Paperwork Ego Enhancing, and Secrets to Individualizing Ego Strengthening</w:t>
      </w:r>
    </w:p>
    <w:p w14:paraId="5530AB09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</w:rPr>
      </w:pPr>
    </w:p>
    <w:p w14:paraId="471E5F4C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bCs/>
          <w:color w:val="000000"/>
          <w:u w:val="single"/>
        </w:rPr>
      </w:pPr>
      <w:r w:rsidRPr="00A03C11">
        <w:rPr>
          <w:rFonts w:ascii="Arial" w:eastAsia="Comic Sans MS" w:hAnsi="Arial" w:cs="Arial"/>
          <w:bCs/>
          <w:color w:val="000000"/>
        </w:rPr>
        <w:t xml:space="preserve">11:05 AM-11:15 AM </w:t>
      </w:r>
      <w:r w:rsidRPr="00A03C11">
        <w:rPr>
          <w:rFonts w:ascii="Arial" w:eastAsia="Comic Sans MS" w:hAnsi="Arial" w:cs="Arial"/>
          <w:bCs/>
          <w:color w:val="000000"/>
        </w:rPr>
        <w:tab/>
        <w:t>Q and A, Break as needed (time approximate as per presenter/flow of presentation)</w:t>
      </w:r>
    </w:p>
    <w:p w14:paraId="733AB714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u w:val="single"/>
        </w:rPr>
      </w:pPr>
    </w:p>
    <w:p w14:paraId="2E8E7D9E" w14:textId="77777777" w:rsidR="00A03C11" w:rsidRPr="00A03C11" w:rsidRDefault="00A03C11" w:rsidP="00A03C11">
      <w:pPr>
        <w:ind w:left="2880" w:hanging="2160"/>
        <w:rPr>
          <w:rFonts w:ascii="Arial" w:eastAsia="Comic Sans MS" w:hAnsi="Arial" w:cs="Arial"/>
          <w:color w:val="000000"/>
        </w:rPr>
      </w:pPr>
      <w:r w:rsidRPr="00A03C11">
        <w:rPr>
          <w:rFonts w:ascii="Arial" w:eastAsia="Comic Sans MS" w:hAnsi="Arial" w:cs="Arial"/>
          <w:color w:val="000000"/>
        </w:rPr>
        <w:t>11:15 AM-11:45 AM</w:t>
      </w:r>
      <w:r w:rsidRPr="00A03C11">
        <w:rPr>
          <w:rFonts w:ascii="Arial" w:eastAsia="Comic Sans MS" w:hAnsi="Arial" w:cs="Arial"/>
          <w:color w:val="000000"/>
        </w:rPr>
        <w:tab/>
        <w:t xml:space="preserve"> Experiential Ego Strengthening: </w:t>
      </w:r>
      <w:r w:rsidRPr="00A03C11">
        <w:rPr>
          <w:rFonts w:ascii="Arial" w:eastAsia="Comic Sans MS" w:hAnsi="Arial" w:cs="Arial"/>
          <w:i/>
          <w:iCs/>
          <w:color w:val="000000"/>
        </w:rPr>
        <w:t>The Light Within, Place of Peace, Inner Guardians, Inner Strength, Bubble of Compassion, WOOPI Method</w:t>
      </w:r>
    </w:p>
    <w:p w14:paraId="2B75D9E9" w14:textId="77777777" w:rsidR="00A03C11" w:rsidRPr="00A03C11" w:rsidRDefault="00A03C11" w:rsidP="00A03C11">
      <w:pPr>
        <w:ind w:left="2880" w:hanging="2160"/>
        <w:rPr>
          <w:rFonts w:ascii="Arial" w:eastAsia="Comic Sans MS" w:hAnsi="Arial" w:cs="Arial"/>
          <w:color w:val="000000"/>
        </w:rPr>
      </w:pPr>
    </w:p>
    <w:p w14:paraId="63358C5F" w14:textId="77777777" w:rsidR="00A03C11" w:rsidRPr="00A03C11" w:rsidRDefault="00A03C11" w:rsidP="00A03C11">
      <w:pPr>
        <w:ind w:left="2880" w:hanging="2160"/>
        <w:rPr>
          <w:rFonts w:ascii="Arial" w:eastAsia="Comic Sans MS" w:hAnsi="Arial" w:cs="Arial"/>
          <w:color w:val="000000"/>
        </w:rPr>
      </w:pPr>
      <w:r w:rsidRPr="00A03C11">
        <w:rPr>
          <w:rFonts w:ascii="Arial" w:eastAsia="Comic Sans MS" w:hAnsi="Arial" w:cs="Arial"/>
          <w:color w:val="000000"/>
        </w:rPr>
        <w:t>11:45 AM-12:15 PM</w:t>
      </w:r>
      <w:r w:rsidRPr="00A03C11">
        <w:rPr>
          <w:rFonts w:ascii="Arial" w:eastAsia="Comic Sans MS" w:hAnsi="Arial" w:cs="Arial"/>
          <w:color w:val="000000"/>
        </w:rPr>
        <w:tab/>
        <w:t>Integrating and Utilizing Hypnotic and Nonhypnotic Ego Strengthening Techniques from Mindful Hypnosis, ACT, CFT, EMDR, and Ego State Therapy</w:t>
      </w:r>
    </w:p>
    <w:p w14:paraId="1856F25A" w14:textId="77777777" w:rsidR="00A03C11" w:rsidRPr="00A03C11" w:rsidRDefault="00A03C11" w:rsidP="00A03C11">
      <w:pPr>
        <w:ind w:left="2880" w:hanging="2160"/>
        <w:rPr>
          <w:rFonts w:ascii="Arial" w:eastAsia="Comic Sans MS" w:hAnsi="Arial" w:cs="Arial"/>
          <w:color w:val="000000"/>
        </w:rPr>
      </w:pPr>
    </w:p>
    <w:p w14:paraId="5A9C385E" w14:textId="77777777" w:rsidR="00A03C11" w:rsidRPr="00A03C11" w:rsidRDefault="00A03C11" w:rsidP="00A03C11">
      <w:pPr>
        <w:ind w:left="2880" w:hanging="2160"/>
        <w:rPr>
          <w:rFonts w:ascii="Arial" w:eastAsia="Comic Sans MS" w:hAnsi="Arial" w:cs="Arial"/>
          <w:i/>
          <w:iCs/>
          <w:color w:val="000000"/>
        </w:rPr>
      </w:pPr>
      <w:r w:rsidRPr="00A03C11">
        <w:rPr>
          <w:rFonts w:ascii="Arial" w:eastAsia="Comic Sans MS" w:hAnsi="Arial" w:cs="Arial"/>
          <w:color w:val="000000"/>
        </w:rPr>
        <w:t>12:15 PM-12:45 PM</w:t>
      </w:r>
      <w:r w:rsidRPr="00A03C11">
        <w:rPr>
          <w:rFonts w:ascii="Arial" w:eastAsia="Comic Sans MS" w:hAnsi="Arial" w:cs="Arial"/>
          <w:color w:val="000000"/>
        </w:rPr>
        <w:tab/>
      </w:r>
      <w:r w:rsidRPr="00A03C11">
        <w:rPr>
          <w:rFonts w:ascii="Arial" w:eastAsia="Comic Sans MS" w:hAnsi="Arial" w:cs="Arial"/>
          <w:i/>
          <w:iCs/>
          <w:color w:val="000000"/>
        </w:rPr>
        <w:t>Case Vignettes and Clinical Decision-Making Experiential Exercise</w:t>
      </w:r>
    </w:p>
    <w:p w14:paraId="362B478A" w14:textId="77777777" w:rsidR="00A03C11" w:rsidRPr="00A03C11" w:rsidRDefault="00A03C11" w:rsidP="00A03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</w:rPr>
      </w:pPr>
    </w:p>
    <w:p w14:paraId="745B1E30" w14:textId="3564475C" w:rsidR="001630D4" w:rsidRPr="00A03C11" w:rsidRDefault="00A03C11" w:rsidP="00A03C11">
      <w:pPr>
        <w:ind w:firstLine="720"/>
      </w:pPr>
      <w:r w:rsidRPr="00A03C11">
        <w:rPr>
          <w:rFonts w:ascii="Arial" w:eastAsia="Comic Sans MS" w:hAnsi="Arial" w:cs="Arial"/>
          <w:color w:val="000000"/>
        </w:rPr>
        <w:t>12:45 PM-1:00 PM</w:t>
      </w:r>
      <w:r w:rsidRPr="00A03C11">
        <w:rPr>
          <w:rFonts w:ascii="Arial" w:eastAsia="Comic Sans MS" w:hAnsi="Arial" w:cs="Arial"/>
          <w:color w:val="000000"/>
        </w:rPr>
        <w:tab/>
        <w:t>Closing Integration Meditation, Q&amp;A, Conclusion, Evaluation</w:t>
      </w:r>
    </w:p>
    <w:sectPr w:rsidR="001630D4" w:rsidRPr="00A03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11"/>
    <w:rsid w:val="001630D4"/>
    <w:rsid w:val="001F7F80"/>
    <w:rsid w:val="003E46EF"/>
    <w:rsid w:val="004835E9"/>
    <w:rsid w:val="004D782C"/>
    <w:rsid w:val="00A03C11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6FAD"/>
  <w15:chartTrackingRefBased/>
  <w15:docId w15:val="{2627A6FF-8A0E-4609-AA4F-5D2F1CB2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C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Nadel</dc:creator>
  <cp:keywords/>
  <dc:description/>
  <cp:lastModifiedBy>Marcy Nadel</cp:lastModifiedBy>
  <cp:revision>1</cp:revision>
  <dcterms:created xsi:type="dcterms:W3CDTF">2026-02-11T23:00:00Z</dcterms:created>
  <dcterms:modified xsi:type="dcterms:W3CDTF">2026-02-11T23:02:00Z</dcterms:modified>
</cp:coreProperties>
</file>