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93C5" w14:textId="15A81CCE" w:rsidR="002E68B7" w:rsidRDefault="002E68B7">
      <w:r>
        <w:t xml:space="preserve">With over 40 years of clinical hypnosis experience, Eric K. Willmarth has worked in a large pain management practice for the past </w:t>
      </w:r>
      <w:r w:rsidR="003F7A7C">
        <w:t>38</w:t>
      </w:r>
      <w:r>
        <w:t xml:space="preserve"> years. </w:t>
      </w:r>
      <w:r w:rsidR="00523B93">
        <w:t xml:space="preserve"> As a clinical psychologist</w:t>
      </w:r>
      <w:r w:rsidR="002C6F67">
        <w:t>, he has integrated hypnosis, biofeedback,</w:t>
      </w:r>
      <w:r w:rsidR="00523B93">
        <w:t xml:space="preserve"> and psychotherapy </w:t>
      </w:r>
      <w:proofErr w:type="gramStart"/>
      <w:r w:rsidR="00523B93">
        <w:t>on a daily basis</w:t>
      </w:r>
      <w:proofErr w:type="gramEnd"/>
      <w:r w:rsidR="00523B93">
        <w:t xml:space="preserve">. Dr. Willmarth is </w:t>
      </w:r>
      <w:r w:rsidR="00DE2B6D">
        <w:t xml:space="preserve">the current president of the Michigan Society for Clinical Hypnosis and is </w:t>
      </w:r>
      <w:r w:rsidR="00523B93">
        <w:t>a past president of the Society for Clinical and Experimental Hypnosis, the American Society for Clinical Hypnosis</w:t>
      </w:r>
      <w:r w:rsidR="002C6F67">
        <w:t>,</w:t>
      </w:r>
      <w:r w:rsidR="00523B93">
        <w:t xml:space="preserve"> and the Society for Psychological Hypnosis, APA’s Division 30.   He is currently the </w:t>
      </w:r>
      <w:r w:rsidR="00DC7561">
        <w:t>Director</w:t>
      </w:r>
      <w:r w:rsidR="00523B93">
        <w:t xml:space="preserve"> of the Applied Psychophysiology </w:t>
      </w:r>
      <w:r w:rsidR="00DC7561">
        <w:t xml:space="preserve">Program </w:t>
      </w:r>
      <w:r w:rsidR="00523B93">
        <w:t>in the College of Integrative Medicine and Health Sciences, Saybrook University</w:t>
      </w:r>
      <w:r w:rsidR="00DC7561">
        <w:t xml:space="preserve">. </w:t>
      </w:r>
      <w:r w:rsidR="00C324D0">
        <w:t xml:space="preserve">Eric </w:t>
      </w:r>
      <w:r w:rsidR="008C6215">
        <w:t>ser</w:t>
      </w:r>
      <w:r w:rsidR="003E5DA0">
        <w:t xml:space="preserve">ves on the ASCH Clinical Hypnosis Education and Training Committee and </w:t>
      </w:r>
      <w:r w:rsidR="00C324D0">
        <w:t xml:space="preserve">has presented </w:t>
      </w:r>
      <w:r w:rsidR="001B62DD">
        <w:t>on hypnosis-related topics nationally and internationally for decades</w:t>
      </w:r>
      <w:r w:rsidR="002C6F67">
        <w:t>.</w:t>
      </w:r>
      <w:r w:rsidR="001B62DD">
        <w:t xml:space="preserve"> </w:t>
      </w:r>
      <w:r w:rsidR="002C6F67">
        <w:t xml:space="preserve">He </w:t>
      </w:r>
      <w:r w:rsidR="001B62DD">
        <w:t xml:space="preserve">continues to enjoy </w:t>
      </w:r>
      <w:r w:rsidR="005F189D">
        <w:t>learning from each of th</w:t>
      </w:r>
      <w:r w:rsidR="008C6215">
        <w:t xml:space="preserve">ese </w:t>
      </w:r>
      <w:r w:rsidR="005F189D">
        <w:t xml:space="preserve">experiences.  </w:t>
      </w:r>
    </w:p>
    <w:p w14:paraId="4E3F600A" w14:textId="77777777" w:rsidR="00523B93" w:rsidRDefault="00523B93"/>
    <w:p w14:paraId="69281465" w14:textId="16A85D6F" w:rsidR="00523B93" w:rsidRDefault="00523B93"/>
    <w:sectPr w:rsidR="00523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B7"/>
    <w:rsid w:val="0012198C"/>
    <w:rsid w:val="00174156"/>
    <w:rsid w:val="001B62DD"/>
    <w:rsid w:val="002B3E4B"/>
    <w:rsid w:val="002C6F67"/>
    <w:rsid w:val="002E68B7"/>
    <w:rsid w:val="003E5DA0"/>
    <w:rsid w:val="003F7A7C"/>
    <w:rsid w:val="00523B93"/>
    <w:rsid w:val="005E0FD2"/>
    <w:rsid w:val="005F189D"/>
    <w:rsid w:val="00892D99"/>
    <w:rsid w:val="008C6215"/>
    <w:rsid w:val="00BB60F0"/>
    <w:rsid w:val="00C324D0"/>
    <w:rsid w:val="00D02AE9"/>
    <w:rsid w:val="00DC7561"/>
    <w:rsid w:val="00DE2B6D"/>
    <w:rsid w:val="00D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C0E9"/>
  <w15:chartTrackingRefBased/>
  <w15:docId w15:val="{207AD353-AEFE-40B0-B400-77770978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760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Willmarth</dc:creator>
  <cp:keywords/>
  <dc:description/>
  <cp:lastModifiedBy>Virginia Dinsmore</cp:lastModifiedBy>
  <cp:revision>2</cp:revision>
  <dcterms:created xsi:type="dcterms:W3CDTF">2025-12-19T02:39:00Z</dcterms:created>
  <dcterms:modified xsi:type="dcterms:W3CDTF">2025-12-19T02:39:00Z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b6ec9684-f075-4e06-94b2-612b1bc06bd9</vt:lpwstr>
  </property>
</Properties>
</file>