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7C76" w14:textId="57E3A018" w:rsidR="000B7963" w:rsidRDefault="000B7963">
      <w:pPr>
        <w:rPr>
          <w:b/>
          <w:bCs/>
        </w:rPr>
      </w:pPr>
      <w:r>
        <w:rPr>
          <w:b/>
          <w:bCs/>
        </w:rPr>
        <w:t xml:space="preserve">26 March 28 </w:t>
      </w:r>
    </w:p>
    <w:p w14:paraId="2FFD7E19" w14:textId="75BF88D0" w:rsidR="00323751" w:rsidRPr="00323751" w:rsidRDefault="00323751">
      <w:pPr>
        <w:rPr>
          <w:b/>
          <w:bCs/>
        </w:rPr>
      </w:pPr>
      <w:r w:rsidRPr="00323751">
        <w:rPr>
          <w:b/>
          <w:bCs/>
        </w:rPr>
        <w:t xml:space="preserve">Audrey </w:t>
      </w:r>
      <w:proofErr w:type="gramStart"/>
      <w:r w:rsidRPr="00323751">
        <w:rPr>
          <w:b/>
          <w:bCs/>
        </w:rPr>
        <w:t xml:space="preserve">Vanhaudenhuyse </w:t>
      </w:r>
      <w:r>
        <w:rPr>
          <w:b/>
          <w:bCs/>
        </w:rPr>
        <w:t xml:space="preserve"> BIO</w:t>
      </w:r>
      <w:proofErr w:type="gramEnd"/>
    </w:p>
    <w:p w14:paraId="3EE95CD0" w14:textId="79C259D7" w:rsidR="007D1E60" w:rsidRDefault="00323751">
      <w:r w:rsidRPr="00323751">
        <w:t xml:space="preserve">Audrey Vanhaudenhuyse is a neuropsychologist, Associate Professor, and PhD in Medical Sciences. She is interested in modified states of consciousness (hypnosis, virtual reality/hypnosis, trances from traditional practices). A researcher within the Interdisciplinary Algology Center at the University Hospital of Liège, she also leads the Conscious Care Lab, a research unit of GIGA Consciousness at the University of Liège. Her objectives are to develop research paradigms </w:t>
      </w:r>
      <w:proofErr w:type="gramStart"/>
      <w:r w:rsidRPr="00323751">
        <w:t>in order to</w:t>
      </w:r>
      <w:proofErr w:type="gramEnd"/>
      <w:r w:rsidRPr="00323751">
        <w:t xml:space="preserve"> assess the contribution of tools involving techniques such as hypnosis, virtual reality, as well as various trance practices for the overall well-being of patients (chronic pain, oncology, intensive care, etc.), and to study their neuronal correlates to better understand the underlying processes of these particular states.</w:t>
      </w:r>
    </w:p>
    <w:p w14:paraId="4A008AC2" w14:textId="77777777" w:rsidR="003E2D74" w:rsidRDefault="003E2D74"/>
    <w:sectPr w:rsidR="003E2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51"/>
    <w:rsid w:val="000B7963"/>
    <w:rsid w:val="00131B0B"/>
    <w:rsid w:val="001A3A71"/>
    <w:rsid w:val="002E523F"/>
    <w:rsid w:val="00323751"/>
    <w:rsid w:val="003C4785"/>
    <w:rsid w:val="003E2D74"/>
    <w:rsid w:val="005D36DA"/>
    <w:rsid w:val="0063082A"/>
    <w:rsid w:val="007A2776"/>
    <w:rsid w:val="007D1E60"/>
    <w:rsid w:val="008A03CC"/>
    <w:rsid w:val="008B3D68"/>
    <w:rsid w:val="00B42E02"/>
    <w:rsid w:val="00C361BD"/>
    <w:rsid w:val="00D73AED"/>
    <w:rsid w:val="00DB1888"/>
    <w:rsid w:val="00DC5282"/>
    <w:rsid w:val="00EF65C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DDA2"/>
  <w15:chartTrackingRefBased/>
  <w15:docId w15:val="{AD2C541B-9CD2-4E3F-BEFB-88316790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7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742</Characters>
  <Application>Microsoft Office Word</Application>
  <DocSecurity>0</DocSecurity>
  <Lines>13</Lines>
  <Paragraphs>4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Dinsmore</dc:creator>
  <cp:keywords/>
  <dc:description/>
  <cp:lastModifiedBy>Virginia Dinsmore</cp:lastModifiedBy>
  <cp:revision>3</cp:revision>
  <dcterms:created xsi:type="dcterms:W3CDTF">2025-12-22T03:34:00Z</dcterms:created>
  <dcterms:modified xsi:type="dcterms:W3CDTF">2025-12-22T03:35:00Z</dcterms:modified>
</cp:coreProperties>
</file>