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82C01" w14:textId="4630365E" w:rsidR="00536DD7" w:rsidRDefault="007543A1" w:rsidP="007543A1">
      <w:pPr>
        <w:jc w:val="center"/>
        <w:rPr>
          <w:b/>
          <w:bCs/>
          <w:u w:val="single"/>
        </w:rPr>
      </w:pPr>
      <w:r w:rsidRPr="007543A1">
        <w:rPr>
          <w:b/>
          <w:bCs/>
          <w:u w:val="single"/>
        </w:rPr>
        <w:t xml:space="preserve">Ketamine-Assisted Psychotherapy, September 21, </w:t>
      </w:r>
      <w:proofErr w:type="gramStart"/>
      <w:r w:rsidRPr="007543A1">
        <w:rPr>
          <w:b/>
          <w:bCs/>
          <w:u w:val="single"/>
        </w:rPr>
        <w:t>2025</w:t>
      </w:r>
      <w:proofErr w:type="gramEnd"/>
      <w:r w:rsidRPr="007543A1">
        <w:rPr>
          <w:b/>
          <w:bCs/>
          <w:u w:val="single"/>
        </w:rPr>
        <w:t xml:space="preserve"> Timed Agenda</w:t>
      </w:r>
    </w:p>
    <w:p w14:paraId="7CDE7AC5" w14:textId="77777777" w:rsidR="007543A1" w:rsidRDefault="007543A1" w:rsidP="007543A1">
      <w:pPr>
        <w:jc w:val="center"/>
        <w:rPr>
          <w:b/>
          <w:bCs/>
          <w:u w:val="single"/>
        </w:rPr>
      </w:pPr>
    </w:p>
    <w:p w14:paraId="15AF98E7" w14:textId="480C598A" w:rsidR="007543A1" w:rsidRDefault="007543A1" w:rsidP="007543A1">
      <w:pPr>
        <w:rPr>
          <w:b/>
          <w:bCs/>
          <w:u w:val="single"/>
        </w:rPr>
      </w:pPr>
      <w:r>
        <w:rPr>
          <w:b/>
          <w:bCs/>
          <w:u w:val="single"/>
        </w:rPr>
        <w:t>2:00 pm EDT</w:t>
      </w:r>
    </w:p>
    <w:p w14:paraId="62996D00" w14:textId="77777777" w:rsidR="007543A1" w:rsidRPr="007543A1" w:rsidRDefault="007543A1" w:rsidP="007543A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7543A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1. Introduce the biochemical and therapeutic benefits of Ketamine</w:t>
      </w:r>
    </w:p>
    <w:p w14:paraId="32F78C51" w14:textId="77777777" w:rsidR="007543A1" w:rsidRPr="007543A1" w:rsidRDefault="007543A1" w:rsidP="007543A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7543A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2. Explain the frame and process of facilitating Ketamine-Assisted Psychotherapy</w:t>
      </w:r>
    </w:p>
    <w:p w14:paraId="5DCEC7CE" w14:textId="77777777" w:rsidR="007543A1" w:rsidRDefault="007543A1" w:rsidP="007543A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7543A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3. Differentiate between psychedelic and psycholytic use of Ketamine </w:t>
      </w:r>
    </w:p>
    <w:p w14:paraId="04E2A460" w14:textId="77777777" w:rsidR="007543A1" w:rsidRDefault="007543A1" w:rsidP="007543A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</w:p>
    <w:p w14:paraId="00E83197" w14:textId="777C74E7" w:rsidR="007543A1" w:rsidRPr="007543A1" w:rsidRDefault="007543A1" w:rsidP="007543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7543A1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3:00 pm EDT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br/>
      </w:r>
    </w:p>
    <w:p w14:paraId="60D41582" w14:textId="77777777" w:rsidR="007543A1" w:rsidRPr="007543A1" w:rsidRDefault="007543A1" w:rsidP="007543A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7543A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4. Compare hypnosis to Ketamine and how they work in the brain, as well as why they are such compatible modalities.  </w:t>
      </w:r>
    </w:p>
    <w:p w14:paraId="4349F6BD" w14:textId="77777777" w:rsidR="007543A1" w:rsidRPr="007543A1" w:rsidRDefault="007543A1" w:rsidP="007543A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7543A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4. Show video clip(s) of using hypnosis during Ketamine-Assisted Psychotherapy sessions </w:t>
      </w:r>
    </w:p>
    <w:p w14:paraId="078B9AB0" w14:textId="77777777" w:rsidR="007543A1" w:rsidRPr="007543A1" w:rsidRDefault="007543A1" w:rsidP="007543A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7543A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5. Q&amp;A </w:t>
      </w:r>
    </w:p>
    <w:p w14:paraId="1B428512" w14:textId="77777777" w:rsidR="007543A1" w:rsidRPr="007543A1" w:rsidRDefault="007543A1" w:rsidP="007543A1">
      <w:pPr>
        <w:rPr>
          <w:b/>
          <w:bCs/>
          <w:u w:val="single"/>
        </w:rPr>
      </w:pPr>
    </w:p>
    <w:sectPr w:rsidR="007543A1" w:rsidRPr="007543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3A1"/>
    <w:rsid w:val="00255ECF"/>
    <w:rsid w:val="00391472"/>
    <w:rsid w:val="00504C57"/>
    <w:rsid w:val="00536DD7"/>
    <w:rsid w:val="005449E9"/>
    <w:rsid w:val="005721B5"/>
    <w:rsid w:val="007543A1"/>
    <w:rsid w:val="007A1327"/>
    <w:rsid w:val="00B9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41C10"/>
  <w15:chartTrackingRefBased/>
  <w15:docId w15:val="{41C46726-FEAB-492C-85FA-BEE969349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43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43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43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3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3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43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43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43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43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43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3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43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3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3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43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43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43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43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43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43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43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43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43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43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43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43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43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43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43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Wilson</dc:creator>
  <cp:keywords/>
  <dc:description/>
  <cp:lastModifiedBy>Marie Wilson</cp:lastModifiedBy>
  <cp:revision>1</cp:revision>
  <dcterms:created xsi:type="dcterms:W3CDTF">2025-08-19T19:27:00Z</dcterms:created>
  <dcterms:modified xsi:type="dcterms:W3CDTF">2025-08-19T19:29:00Z</dcterms:modified>
</cp:coreProperties>
</file>