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367A0" w14:textId="06E28E1E" w:rsidR="00082B08" w:rsidRDefault="00082B08" w:rsidP="00FA7CAC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C72B75E" wp14:editId="53CB238F">
            <wp:extent cx="1877374" cy="514350"/>
            <wp:effectExtent l="0" t="0" r="889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921" cy="51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50894" w14:textId="77777777" w:rsidR="00082B08" w:rsidRDefault="00082B08" w:rsidP="00FA7CAC">
      <w:pPr>
        <w:jc w:val="center"/>
        <w:rPr>
          <w:b/>
          <w:bCs/>
        </w:rPr>
      </w:pPr>
    </w:p>
    <w:p w14:paraId="462DD915" w14:textId="2C5B5C6A" w:rsidR="00FA7CAC" w:rsidRPr="00FA7CAC" w:rsidRDefault="00FA7CAC" w:rsidP="00FA7CAC">
      <w:pPr>
        <w:jc w:val="center"/>
        <w:rPr>
          <w:b/>
          <w:bCs/>
        </w:rPr>
      </w:pPr>
      <w:r w:rsidRPr="00FA7CAC">
        <w:rPr>
          <w:b/>
          <w:bCs/>
        </w:rPr>
        <w:t xml:space="preserve">CLINICAL WORKSHOP </w:t>
      </w:r>
    </w:p>
    <w:p w14:paraId="67EDC22F" w14:textId="77777777" w:rsidR="00FA7CAC" w:rsidRPr="00FA7CAC" w:rsidRDefault="00FA7CAC" w:rsidP="00FA7CAC">
      <w:pPr>
        <w:jc w:val="center"/>
        <w:rPr>
          <w:b/>
          <w:bCs/>
        </w:rPr>
      </w:pPr>
      <w:r w:rsidRPr="00FA7CAC">
        <w:rPr>
          <w:b/>
          <w:bCs/>
        </w:rPr>
        <w:t>Summative Evaluation</w:t>
      </w:r>
    </w:p>
    <w:p w14:paraId="273F70D3" w14:textId="77777777" w:rsidR="00FA7CAC" w:rsidRPr="00FA7CAC" w:rsidRDefault="00FA7CAC" w:rsidP="00FA7CAC">
      <w:pPr>
        <w:jc w:val="center"/>
        <w:rPr>
          <w:b/>
          <w:bCs/>
        </w:rPr>
      </w:pPr>
      <w:r w:rsidRPr="00FA7CAC">
        <w:rPr>
          <w:b/>
          <w:bCs/>
        </w:rPr>
        <w:t>Level 1 Small Group Practicum</w:t>
      </w:r>
    </w:p>
    <w:p w14:paraId="4141B0E8" w14:textId="77777777" w:rsidR="00C10445" w:rsidRDefault="00C10445" w:rsidP="00334EEE">
      <w:pPr>
        <w:jc w:val="center"/>
        <w:rPr>
          <w:b/>
          <w:bCs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"/>
        <w:gridCol w:w="929"/>
        <w:gridCol w:w="1097"/>
        <w:gridCol w:w="2607"/>
        <w:gridCol w:w="1300"/>
        <w:gridCol w:w="2660"/>
      </w:tblGrid>
      <w:tr w:rsidR="00E1301A" w14:paraId="660089C3" w14:textId="77777777" w:rsidTr="00E1301A">
        <w:tc>
          <w:tcPr>
            <w:tcW w:w="767" w:type="dxa"/>
            <w:tcBorders>
              <w:bottom w:val="nil"/>
            </w:tcBorders>
            <w:shd w:val="clear" w:color="auto" w:fill="auto"/>
          </w:tcPr>
          <w:p w14:paraId="21E148E4" w14:textId="66B995BA" w:rsidR="00E1301A" w:rsidRPr="00A67034" w:rsidRDefault="00E1301A" w:rsidP="00482B84">
            <w:r w:rsidRPr="00E1301A">
              <w:rPr>
                <w:b/>
                <w:bCs/>
              </w:rPr>
              <w:t>Date</w:t>
            </w:r>
            <w:r w:rsidRPr="00010C07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929" w:type="dxa"/>
            <w:shd w:val="clear" w:color="auto" w:fill="auto"/>
          </w:tcPr>
          <w:p w14:paraId="317A02AD" w14:textId="1CC3B875" w:rsidR="00E1301A" w:rsidRPr="00893D1D" w:rsidRDefault="00E1301A" w:rsidP="00482B84"/>
        </w:tc>
        <w:tc>
          <w:tcPr>
            <w:tcW w:w="1097" w:type="dxa"/>
            <w:tcBorders>
              <w:bottom w:val="nil"/>
            </w:tcBorders>
            <w:shd w:val="clear" w:color="auto" w:fill="auto"/>
          </w:tcPr>
          <w:p w14:paraId="384DBB85" w14:textId="1825F090" w:rsidR="00E1301A" w:rsidRPr="00A67034" w:rsidRDefault="00E1301A" w:rsidP="00482B84">
            <w:r w:rsidRPr="00010C07">
              <w:rPr>
                <w:b/>
                <w:bCs/>
              </w:rPr>
              <w:t>Learner</w:t>
            </w:r>
            <w:r>
              <w:rPr>
                <w:b/>
                <w:bCs/>
              </w:rPr>
              <w:t xml:space="preserve">: </w:t>
            </w:r>
          </w:p>
        </w:tc>
        <w:tc>
          <w:tcPr>
            <w:tcW w:w="2607" w:type="dxa"/>
            <w:shd w:val="clear" w:color="auto" w:fill="auto"/>
          </w:tcPr>
          <w:p w14:paraId="191FBE6D" w14:textId="749BEC43" w:rsidR="00E1301A" w:rsidRPr="00893D1D" w:rsidRDefault="00E1301A" w:rsidP="00482B84"/>
        </w:tc>
        <w:tc>
          <w:tcPr>
            <w:tcW w:w="1300" w:type="dxa"/>
            <w:tcBorders>
              <w:bottom w:val="nil"/>
            </w:tcBorders>
            <w:shd w:val="clear" w:color="auto" w:fill="auto"/>
          </w:tcPr>
          <w:p w14:paraId="4995D3A9" w14:textId="7457809C" w:rsidR="00E1301A" w:rsidRPr="00A67034" w:rsidRDefault="00E1301A" w:rsidP="00482B84">
            <w:pPr>
              <w:rPr>
                <w:b/>
                <w:bCs/>
              </w:rPr>
            </w:pPr>
            <w:r w:rsidRPr="00010C07">
              <w:rPr>
                <w:b/>
                <w:bCs/>
              </w:rPr>
              <w:t>Evaluator</w:t>
            </w:r>
            <w:r>
              <w:rPr>
                <w:b/>
                <w:bCs/>
              </w:rPr>
              <w:t>:</w:t>
            </w:r>
          </w:p>
        </w:tc>
        <w:tc>
          <w:tcPr>
            <w:tcW w:w="2660" w:type="dxa"/>
            <w:shd w:val="clear" w:color="auto" w:fill="auto"/>
          </w:tcPr>
          <w:p w14:paraId="0DF408C1" w14:textId="6BE4F4F2" w:rsidR="00E1301A" w:rsidRPr="00A67034" w:rsidRDefault="00E1301A" w:rsidP="00482B84">
            <w:pPr>
              <w:rPr>
                <w:b/>
                <w:bCs/>
              </w:rPr>
            </w:pPr>
          </w:p>
        </w:tc>
      </w:tr>
    </w:tbl>
    <w:p w14:paraId="3521043C" w14:textId="77777777" w:rsidR="00C10445" w:rsidRDefault="00C10445" w:rsidP="00F44723">
      <w:pPr>
        <w:rPr>
          <w:b/>
          <w:bCs/>
        </w:rPr>
      </w:pPr>
    </w:p>
    <w:p w14:paraId="7376019A" w14:textId="740E00B7" w:rsidR="00FA7CAC" w:rsidRPr="00082B08" w:rsidRDefault="00FA7CAC" w:rsidP="00FA7CAC">
      <w:pPr>
        <w:rPr>
          <w:sz w:val="20"/>
          <w:szCs w:val="20"/>
        </w:rPr>
      </w:pPr>
      <w:r w:rsidRPr="00082B08">
        <w:rPr>
          <w:sz w:val="20"/>
          <w:szCs w:val="20"/>
        </w:rPr>
        <w:t xml:space="preserve">SG Faculty are required to assess your skill, technique, and application using a unipolar 5-option Likert-scale ranging from a “1” value ‎for “Not Proficient” to a “5” value for “Very Proficient.” </w:t>
      </w:r>
      <w:r w:rsidR="00455BB9">
        <w:rPr>
          <w:sz w:val="20"/>
          <w:szCs w:val="20"/>
        </w:rPr>
        <w:t>S</w:t>
      </w:r>
      <w:r w:rsidRPr="00082B08">
        <w:rPr>
          <w:sz w:val="20"/>
          <w:szCs w:val="20"/>
        </w:rPr>
        <w:t>cores from SG 1-2-3 elicitations are added to the skills completed in SG 4</w:t>
      </w:r>
      <w:r w:rsidR="00455BB9">
        <w:rPr>
          <w:sz w:val="20"/>
          <w:szCs w:val="20"/>
        </w:rPr>
        <w:t>; a total of 50 points can be awarded</w:t>
      </w:r>
      <w:r w:rsidRPr="00082B08">
        <w:rPr>
          <w:sz w:val="20"/>
          <w:szCs w:val="20"/>
        </w:rPr>
        <w:t xml:space="preserve">. The points and cumulative total below provide a summative score for the Level 1 practicum series. While this score can be viewed as subjective, it is intended to provide you a base-line measurement to use as a guide for areas where you may need more time and practice to perfect a particular skill or technique. </w:t>
      </w:r>
    </w:p>
    <w:p w14:paraId="2F497A47" w14:textId="77777777" w:rsidR="001C2651" w:rsidRPr="00FA7CAC" w:rsidRDefault="001C2651" w:rsidP="00FA7C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"/>
        <w:gridCol w:w="6601"/>
        <w:gridCol w:w="1146"/>
        <w:gridCol w:w="1121"/>
      </w:tblGrid>
      <w:tr w:rsidR="00A220F4" w14:paraId="67DAFE3E" w14:textId="77777777" w:rsidTr="00A416ED">
        <w:tc>
          <w:tcPr>
            <w:tcW w:w="475" w:type="dxa"/>
            <w:shd w:val="clear" w:color="auto" w:fill="000000" w:themeFill="text1"/>
          </w:tcPr>
          <w:p w14:paraId="48CBC60A" w14:textId="5C9AC6AA" w:rsidR="00A220F4" w:rsidRDefault="00A220F4" w:rsidP="00A220F4">
            <w:pPr>
              <w:jc w:val="center"/>
            </w:pPr>
          </w:p>
        </w:tc>
        <w:tc>
          <w:tcPr>
            <w:tcW w:w="7521" w:type="dxa"/>
            <w:shd w:val="clear" w:color="auto" w:fill="000000" w:themeFill="text1"/>
          </w:tcPr>
          <w:p w14:paraId="1C99EBB3" w14:textId="77777777" w:rsidR="00FE62E8" w:rsidRDefault="00FE62E8" w:rsidP="00A220F4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642AB974" w14:textId="2A6C6CE2" w:rsidR="00A220F4" w:rsidRPr="00CD3DDD" w:rsidRDefault="00A220F4" w:rsidP="00A220F4">
            <w:pPr>
              <w:jc w:val="center"/>
              <w:rPr>
                <w:b/>
                <w:bCs/>
                <w:color w:val="FFFFFF" w:themeColor="background1"/>
              </w:rPr>
            </w:pPr>
            <w:r w:rsidRPr="00CD3DDD">
              <w:rPr>
                <w:b/>
                <w:bCs/>
                <w:color w:val="FFFFFF" w:themeColor="background1"/>
              </w:rPr>
              <w:t>Skill &amp; Criteria</w:t>
            </w:r>
          </w:p>
        </w:tc>
        <w:tc>
          <w:tcPr>
            <w:tcW w:w="238" w:type="dxa"/>
            <w:shd w:val="solid" w:color="auto" w:fill="auto"/>
          </w:tcPr>
          <w:p w14:paraId="56198B81" w14:textId="2951EB13" w:rsidR="00A220F4" w:rsidRPr="00CD3DDD" w:rsidRDefault="004351B0" w:rsidP="00A220F4">
            <w:pPr>
              <w:jc w:val="center"/>
              <w:rPr>
                <w:b/>
                <w:bCs/>
                <w:color w:val="FFFFFF" w:themeColor="background1"/>
              </w:rPr>
            </w:pPr>
            <w:r w:rsidRPr="00CD3DDD">
              <w:rPr>
                <w:b/>
                <w:bCs/>
                <w:color w:val="FFFFFF" w:themeColor="background1"/>
              </w:rPr>
              <w:t xml:space="preserve">Points Awarded </w:t>
            </w:r>
          </w:p>
        </w:tc>
        <w:tc>
          <w:tcPr>
            <w:tcW w:w="1121" w:type="dxa"/>
            <w:shd w:val="solid" w:color="auto" w:fill="auto"/>
          </w:tcPr>
          <w:p w14:paraId="2D09B113" w14:textId="46B40B99" w:rsidR="00A220F4" w:rsidRPr="00CD3DDD" w:rsidRDefault="004351B0" w:rsidP="00A220F4">
            <w:pPr>
              <w:jc w:val="center"/>
              <w:rPr>
                <w:color w:val="FFFFFF" w:themeColor="background1"/>
              </w:rPr>
            </w:pPr>
            <w:r w:rsidRPr="00CD3DDD">
              <w:rPr>
                <w:b/>
                <w:bCs/>
                <w:color w:val="FFFFFF" w:themeColor="background1"/>
              </w:rPr>
              <w:t>Possible Points</w:t>
            </w:r>
          </w:p>
        </w:tc>
      </w:tr>
      <w:tr w:rsidR="004351B0" w14:paraId="68175EB6" w14:textId="77777777" w:rsidTr="00A416ED">
        <w:trPr>
          <w:cantSplit/>
          <w:trHeight w:val="422"/>
        </w:trPr>
        <w:tc>
          <w:tcPr>
            <w:tcW w:w="475" w:type="dxa"/>
            <w:shd w:val="solid" w:color="auto" w:fill="auto"/>
            <w:textDirection w:val="btLr"/>
          </w:tcPr>
          <w:p w14:paraId="57587048" w14:textId="35DE5055" w:rsidR="004351B0" w:rsidRPr="00CD3DDD" w:rsidRDefault="004351B0" w:rsidP="004351B0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  <w:r w:rsidRPr="00CD3DDD">
              <w:rPr>
                <w:b/>
                <w:bCs/>
                <w:color w:val="FFFFFF" w:themeColor="background1"/>
              </w:rPr>
              <w:t>SG1</w:t>
            </w:r>
          </w:p>
        </w:tc>
        <w:tc>
          <w:tcPr>
            <w:tcW w:w="7521" w:type="dxa"/>
            <w:shd w:val="clear" w:color="auto" w:fill="auto"/>
          </w:tcPr>
          <w:p w14:paraId="5EDCCF49" w14:textId="0A75C487" w:rsidR="004351B0" w:rsidRPr="004E38C8" w:rsidRDefault="004351B0" w:rsidP="004351B0">
            <w:pPr>
              <w:rPr>
                <w:b/>
                <w:bCs/>
              </w:rPr>
            </w:pPr>
            <w:r w:rsidRPr="004E38C8">
              <w:rPr>
                <w:b/>
                <w:bCs/>
              </w:rPr>
              <w:t>Breathing Elicitation</w:t>
            </w:r>
          </w:p>
          <w:p w14:paraId="64E46641" w14:textId="748E3F32" w:rsidR="004351B0" w:rsidRDefault="004351B0" w:rsidP="004351B0">
            <w:pPr>
              <w:numPr>
                <w:ilvl w:val="0"/>
                <w:numId w:val="4"/>
              </w:numPr>
            </w:pPr>
            <w:r w:rsidRPr="00D55EB3">
              <w:t>Demonstrate</w:t>
            </w:r>
            <w:r>
              <w:t>s</w:t>
            </w:r>
            <w:r w:rsidRPr="00D55EB3">
              <w:t xml:space="preserve"> </w:t>
            </w:r>
            <w:r>
              <w:t>the instructed</w:t>
            </w:r>
            <w:r w:rsidRPr="00D55EB3">
              <w:t xml:space="preserve"> elicitation </w:t>
            </w:r>
            <w:r>
              <w:t>incorporating procedural steps as demonstrated or instructed</w:t>
            </w:r>
          </w:p>
        </w:tc>
        <w:tc>
          <w:tcPr>
            <w:tcW w:w="238" w:type="dxa"/>
            <w:shd w:val="clear" w:color="auto" w:fill="auto"/>
          </w:tcPr>
          <w:p w14:paraId="2933B770" w14:textId="60DDB3F1" w:rsidR="004351B0" w:rsidRDefault="004351B0" w:rsidP="004351B0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6207F8FD" w14:textId="77777777" w:rsidR="004351B0" w:rsidRDefault="004351B0" w:rsidP="00A416ED">
            <w:pPr>
              <w:jc w:val="center"/>
            </w:pPr>
          </w:p>
          <w:p w14:paraId="164573B7" w14:textId="77777777" w:rsidR="00166639" w:rsidRDefault="00166639" w:rsidP="00A416ED">
            <w:pPr>
              <w:jc w:val="center"/>
            </w:pPr>
          </w:p>
          <w:p w14:paraId="401105C6" w14:textId="7CAD0FD6" w:rsidR="004351B0" w:rsidRDefault="004351B0" w:rsidP="00A416ED">
            <w:pPr>
              <w:jc w:val="center"/>
            </w:pPr>
            <w:r>
              <w:t>5</w:t>
            </w:r>
          </w:p>
        </w:tc>
      </w:tr>
      <w:tr w:rsidR="004351B0" w14:paraId="538B21DB" w14:textId="77777777" w:rsidTr="00A416ED">
        <w:trPr>
          <w:cantSplit/>
          <w:trHeight w:val="74"/>
        </w:trPr>
        <w:tc>
          <w:tcPr>
            <w:tcW w:w="475" w:type="dxa"/>
            <w:shd w:val="solid" w:color="auto" w:fill="auto"/>
            <w:textDirection w:val="btLr"/>
          </w:tcPr>
          <w:p w14:paraId="63994787" w14:textId="2CBCAE83" w:rsidR="004351B0" w:rsidRPr="00CD3DDD" w:rsidRDefault="004351B0" w:rsidP="004351B0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  <w:r w:rsidRPr="00CD3DDD">
              <w:rPr>
                <w:b/>
                <w:bCs/>
                <w:color w:val="FFFFFF" w:themeColor="background1"/>
              </w:rPr>
              <w:t>SG2</w:t>
            </w:r>
          </w:p>
        </w:tc>
        <w:tc>
          <w:tcPr>
            <w:tcW w:w="7521" w:type="dxa"/>
            <w:shd w:val="pct10" w:color="auto" w:fill="auto"/>
          </w:tcPr>
          <w:p w14:paraId="23D03D87" w14:textId="3AD37231" w:rsidR="004351B0" w:rsidRPr="004E38C8" w:rsidRDefault="004351B0" w:rsidP="004351B0">
            <w:pPr>
              <w:rPr>
                <w:b/>
                <w:bCs/>
              </w:rPr>
            </w:pPr>
            <w:r w:rsidRPr="004E38C8">
              <w:rPr>
                <w:b/>
                <w:bCs/>
              </w:rPr>
              <w:t>Eye Fixation Elicitation</w:t>
            </w:r>
          </w:p>
          <w:p w14:paraId="38640AF1" w14:textId="37F753F2" w:rsidR="004351B0" w:rsidRDefault="004351B0" w:rsidP="004351B0">
            <w:pPr>
              <w:numPr>
                <w:ilvl w:val="0"/>
                <w:numId w:val="4"/>
              </w:numPr>
            </w:pPr>
            <w:r w:rsidRPr="00D55EB3">
              <w:t>Demonstrate</w:t>
            </w:r>
            <w:r>
              <w:t>s</w:t>
            </w:r>
            <w:r w:rsidRPr="00D55EB3">
              <w:t xml:space="preserve"> </w:t>
            </w:r>
            <w:r>
              <w:t>the instructed</w:t>
            </w:r>
            <w:r w:rsidRPr="00D55EB3">
              <w:t xml:space="preserve"> elicitation </w:t>
            </w:r>
            <w:r>
              <w:t>incorporating procedural steps as demonstrated or instructed</w:t>
            </w:r>
          </w:p>
        </w:tc>
        <w:tc>
          <w:tcPr>
            <w:tcW w:w="238" w:type="dxa"/>
            <w:shd w:val="pct10" w:color="auto" w:fill="auto"/>
          </w:tcPr>
          <w:p w14:paraId="710495A4" w14:textId="344D1E4F" w:rsidR="004351B0" w:rsidRDefault="004351B0" w:rsidP="004351B0">
            <w:pPr>
              <w:jc w:val="center"/>
            </w:pPr>
          </w:p>
        </w:tc>
        <w:tc>
          <w:tcPr>
            <w:tcW w:w="1121" w:type="dxa"/>
            <w:shd w:val="pct10" w:color="auto" w:fill="auto"/>
          </w:tcPr>
          <w:p w14:paraId="6B5B7E96" w14:textId="77777777" w:rsidR="004351B0" w:rsidRDefault="004351B0" w:rsidP="00A416ED">
            <w:pPr>
              <w:jc w:val="center"/>
            </w:pPr>
          </w:p>
          <w:p w14:paraId="7CDE55E5" w14:textId="77777777" w:rsidR="00166639" w:rsidRDefault="00166639" w:rsidP="00A416ED">
            <w:pPr>
              <w:jc w:val="center"/>
            </w:pPr>
          </w:p>
          <w:p w14:paraId="57EDA977" w14:textId="0174E769" w:rsidR="004351B0" w:rsidRDefault="004351B0" w:rsidP="00A416ED">
            <w:pPr>
              <w:jc w:val="center"/>
            </w:pPr>
            <w:r>
              <w:t>5</w:t>
            </w:r>
          </w:p>
        </w:tc>
      </w:tr>
      <w:tr w:rsidR="004351B0" w14:paraId="10FABA6D" w14:textId="77777777" w:rsidTr="00A416ED">
        <w:trPr>
          <w:cantSplit/>
          <w:trHeight w:val="74"/>
        </w:trPr>
        <w:tc>
          <w:tcPr>
            <w:tcW w:w="475" w:type="dxa"/>
            <w:shd w:val="solid" w:color="auto" w:fill="auto"/>
            <w:textDirection w:val="btLr"/>
          </w:tcPr>
          <w:p w14:paraId="1B9EB06B" w14:textId="5D7FA510" w:rsidR="004351B0" w:rsidRPr="00CD3DDD" w:rsidRDefault="004351B0" w:rsidP="004351B0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  <w:r w:rsidRPr="00CD3DDD">
              <w:rPr>
                <w:b/>
                <w:bCs/>
                <w:color w:val="FFFFFF" w:themeColor="background1"/>
              </w:rPr>
              <w:t>SG3</w:t>
            </w:r>
          </w:p>
        </w:tc>
        <w:tc>
          <w:tcPr>
            <w:tcW w:w="7521" w:type="dxa"/>
            <w:shd w:val="clear" w:color="auto" w:fill="auto"/>
          </w:tcPr>
          <w:p w14:paraId="39D9E522" w14:textId="2B8568D9" w:rsidR="004351B0" w:rsidRPr="004E38C8" w:rsidRDefault="004351B0" w:rsidP="004351B0">
            <w:pPr>
              <w:rPr>
                <w:b/>
                <w:bCs/>
              </w:rPr>
            </w:pPr>
            <w:r w:rsidRPr="004E38C8">
              <w:rPr>
                <w:b/>
                <w:bCs/>
              </w:rPr>
              <w:t>Eye Roll Elicitation</w:t>
            </w:r>
          </w:p>
          <w:p w14:paraId="61425542" w14:textId="35F98967" w:rsidR="004351B0" w:rsidRDefault="004351B0" w:rsidP="004351B0">
            <w:pPr>
              <w:numPr>
                <w:ilvl w:val="0"/>
                <w:numId w:val="4"/>
              </w:numPr>
            </w:pPr>
            <w:r w:rsidRPr="00D55EB3">
              <w:t>Demonstrate</w:t>
            </w:r>
            <w:r>
              <w:t>s</w:t>
            </w:r>
            <w:r w:rsidRPr="00D55EB3">
              <w:t xml:space="preserve"> </w:t>
            </w:r>
            <w:r>
              <w:t>the instructed</w:t>
            </w:r>
            <w:r w:rsidRPr="00D55EB3">
              <w:t xml:space="preserve"> elicitation </w:t>
            </w:r>
            <w:r>
              <w:t>incorporating procedural steps as demonstrated or instructed</w:t>
            </w:r>
          </w:p>
        </w:tc>
        <w:tc>
          <w:tcPr>
            <w:tcW w:w="238" w:type="dxa"/>
            <w:shd w:val="clear" w:color="auto" w:fill="auto"/>
          </w:tcPr>
          <w:p w14:paraId="48CDBB4A" w14:textId="0D909CE9" w:rsidR="004351B0" w:rsidRDefault="004351B0" w:rsidP="004351B0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137304E1" w14:textId="77777777" w:rsidR="004351B0" w:rsidRDefault="004351B0" w:rsidP="00A416ED">
            <w:pPr>
              <w:jc w:val="center"/>
            </w:pPr>
          </w:p>
          <w:p w14:paraId="1D9E1338" w14:textId="77777777" w:rsidR="00166639" w:rsidRDefault="00166639" w:rsidP="00A416ED">
            <w:pPr>
              <w:jc w:val="center"/>
            </w:pPr>
          </w:p>
          <w:p w14:paraId="1796D875" w14:textId="78923F94" w:rsidR="004351B0" w:rsidRDefault="004351B0" w:rsidP="00A416ED">
            <w:pPr>
              <w:jc w:val="center"/>
            </w:pPr>
            <w:r>
              <w:t>5</w:t>
            </w:r>
          </w:p>
        </w:tc>
      </w:tr>
      <w:tr w:rsidR="004351B0" w14:paraId="567CD322" w14:textId="77777777" w:rsidTr="00A416ED">
        <w:trPr>
          <w:cantSplit/>
          <w:trHeight w:val="413"/>
        </w:trPr>
        <w:tc>
          <w:tcPr>
            <w:tcW w:w="475" w:type="dxa"/>
            <w:vMerge w:val="restart"/>
            <w:shd w:val="solid" w:color="auto" w:fill="auto"/>
            <w:textDirection w:val="btLr"/>
          </w:tcPr>
          <w:p w14:paraId="7DCEAABB" w14:textId="04EC4FFA" w:rsidR="004351B0" w:rsidRPr="00CD3DDD" w:rsidRDefault="004351B0" w:rsidP="004351B0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  <w:r w:rsidRPr="00CD3DDD">
              <w:rPr>
                <w:b/>
                <w:bCs/>
                <w:color w:val="FFFFFF" w:themeColor="background1"/>
              </w:rPr>
              <w:t>SG4</w:t>
            </w:r>
          </w:p>
        </w:tc>
        <w:tc>
          <w:tcPr>
            <w:tcW w:w="7521" w:type="dxa"/>
            <w:shd w:val="pct10" w:color="auto" w:fill="auto"/>
          </w:tcPr>
          <w:p w14:paraId="3EC90E2A" w14:textId="77777777" w:rsidR="004351B0" w:rsidRDefault="004351B0" w:rsidP="004351B0">
            <w:r w:rsidRPr="00AA5269">
              <w:rPr>
                <w:b/>
                <w:bCs/>
              </w:rPr>
              <w:t>Alertness</w:t>
            </w:r>
            <w:r>
              <w:t xml:space="preserve"> </w:t>
            </w:r>
          </w:p>
          <w:p w14:paraId="423131E1" w14:textId="77777777" w:rsidR="004351B0" w:rsidRDefault="004351B0" w:rsidP="004351B0">
            <w:pPr>
              <w:pStyle w:val="ListParagraph"/>
              <w:numPr>
                <w:ilvl w:val="0"/>
                <w:numId w:val="2"/>
              </w:numPr>
            </w:pPr>
            <w:r>
              <w:t xml:space="preserve">Assesses before </w:t>
            </w:r>
          </w:p>
          <w:p w14:paraId="74536FA8" w14:textId="77777777" w:rsidR="004351B0" w:rsidRDefault="004351B0" w:rsidP="004351B0">
            <w:pPr>
              <w:pStyle w:val="ListParagraph"/>
              <w:numPr>
                <w:ilvl w:val="0"/>
                <w:numId w:val="2"/>
              </w:numPr>
            </w:pPr>
            <w:r>
              <w:t>Assesses after</w:t>
            </w:r>
          </w:p>
          <w:p w14:paraId="3F32C904" w14:textId="25A1A32A" w:rsidR="004351B0" w:rsidRDefault="004351B0" w:rsidP="004351B0">
            <w:pPr>
              <w:pStyle w:val="ListParagraph"/>
              <w:numPr>
                <w:ilvl w:val="0"/>
                <w:numId w:val="2"/>
              </w:numPr>
            </w:pPr>
            <w:r>
              <w:t>Recognizes difference if present</w:t>
            </w:r>
          </w:p>
        </w:tc>
        <w:tc>
          <w:tcPr>
            <w:tcW w:w="238" w:type="dxa"/>
            <w:shd w:val="pct10" w:color="auto" w:fill="auto"/>
          </w:tcPr>
          <w:p w14:paraId="1A56754C" w14:textId="7FE052CF" w:rsidR="004351B0" w:rsidRDefault="004351B0" w:rsidP="004351B0">
            <w:pPr>
              <w:jc w:val="center"/>
            </w:pPr>
          </w:p>
        </w:tc>
        <w:tc>
          <w:tcPr>
            <w:tcW w:w="1121" w:type="dxa"/>
            <w:shd w:val="pct10" w:color="auto" w:fill="auto"/>
          </w:tcPr>
          <w:p w14:paraId="0D324ED5" w14:textId="77777777" w:rsidR="004351B0" w:rsidRDefault="004351B0" w:rsidP="00A416ED">
            <w:pPr>
              <w:jc w:val="center"/>
            </w:pPr>
          </w:p>
          <w:p w14:paraId="36C2402F" w14:textId="77777777" w:rsidR="00166639" w:rsidRDefault="00166639" w:rsidP="00A416ED">
            <w:pPr>
              <w:jc w:val="center"/>
            </w:pPr>
          </w:p>
          <w:p w14:paraId="0C597E71" w14:textId="77777777" w:rsidR="00166639" w:rsidRDefault="00166639" w:rsidP="00A416ED">
            <w:pPr>
              <w:jc w:val="center"/>
            </w:pPr>
          </w:p>
          <w:p w14:paraId="01DEAC18" w14:textId="5525206B" w:rsidR="004351B0" w:rsidRDefault="004351B0" w:rsidP="00A416ED">
            <w:pPr>
              <w:jc w:val="center"/>
            </w:pPr>
            <w:r>
              <w:t>5</w:t>
            </w:r>
          </w:p>
        </w:tc>
      </w:tr>
      <w:tr w:rsidR="004351B0" w14:paraId="7F5D11F5" w14:textId="77777777" w:rsidTr="00A416ED">
        <w:trPr>
          <w:cantSplit/>
          <w:trHeight w:val="74"/>
        </w:trPr>
        <w:tc>
          <w:tcPr>
            <w:tcW w:w="475" w:type="dxa"/>
            <w:vMerge/>
            <w:shd w:val="solid" w:color="auto" w:fill="auto"/>
            <w:textDirection w:val="btLr"/>
          </w:tcPr>
          <w:p w14:paraId="0DBCA4F6" w14:textId="77777777" w:rsidR="004351B0" w:rsidRPr="00A220F4" w:rsidRDefault="004351B0" w:rsidP="004351B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521" w:type="dxa"/>
            <w:shd w:val="clear" w:color="auto" w:fill="auto"/>
          </w:tcPr>
          <w:p w14:paraId="4597C995" w14:textId="77777777" w:rsidR="004351B0" w:rsidRPr="00AA5269" w:rsidRDefault="004351B0" w:rsidP="004351B0">
            <w:pPr>
              <w:rPr>
                <w:b/>
                <w:bCs/>
              </w:rPr>
            </w:pPr>
            <w:r w:rsidRPr="00AA5269">
              <w:rPr>
                <w:b/>
                <w:bCs/>
              </w:rPr>
              <w:t>Rapport</w:t>
            </w:r>
          </w:p>
          <w:p w14:paraId="41326A7A" w14:textId="62A1D2E4" w:rsidR="004351B0" w:rsidRDefault="004351B0" w:rsidP="00381832">
            <w:pPr>
              <w:pStyle w:val="ListParagraph"/>
              <w:numPr>
                <w:ilvl w:val="0"/>
                <w:numId w:val="3"/>
              </w:numPr>
            </w:pPr>
            <w:r>
              <w:t>Verbalizes r</w:t>
            </w:r>
            <w:r w:rsidRPr="00AA5269">
              <w:t>apport</w:t>
            </w:r>
            <w:r w:rsidR="00381832">
              <w:t xml:space="preserve"> </w:t>
            </w:r>
            <w:r>
              <w:t>is established or briefly establishes r</w:t>
            </w:r>
            <w:r w:rsidRPr="00AA5269">
              <w:t>apport</w:t>
            </w:r>
          </w:p>
        </w:tc>
        <w:tc>
          <w:tcPr>
            <w:tcW w:w="238" w:type="dxa"/>
            <w:shd w:val="clear" w:color="auto" w:fill="auto"/>
          </w:tcPr>
          <w:p w14:paraId="462BADD3" w14:textId="5BD5C9EE" w:rsidR="004351B0" w:rsidRDefault="004351B0" w:rsidP="004351B0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4D4257D7" w14:textId="77777777" w:rsidR="004351B0" w:rsidRDefault="004351B0" w:rsidP="00A416ED">
            <w:pPr>
              <w:jc w:val="center"/>
            </w:pPr>
          </w:p>
          <w:p w14:paraId="23B8F802" w14:textId="77777777" w:rsidR="00166639" w:rsidRDefault="00166639" w:rsidP="00A416ED">
            <w:pPr>
              <w:jc w:val="center"/>
            </w:pPr>
          </w:p>
          <w:p w14:paraId="14B859E3" w14:textId="60547929" w:rsidR="004351B0" w:rsidRDefault="004351B0" w:rsidP="00A416ED">
            <w:pPr>
              <w:jc w:val="center"/>
            </w:pPr>
            <w:r>
              <w:t>5</w:t>
            </w:r>
          </w:p>
        </w:tc>
      </w:tr>
      <w:tr w:rsidR="004351B0" w14:paraId="38B13D80" w14:textId="77777777" w:rsidTr="00A416ED">
        <w:trPr>
          <w:cantSplit/>
          <w:trHeight w:val="74"/>
        </w:trPr>
        <w:tc>
          <w:tcPr>
            <w:tcW w:w="475" w:type="dxa"/>
            <w:vMerge/>
            <w:shd w:val="solid" w:color="auto" w:fill="auto"/>
            <w:textDirection w:val="btLr"/>
          </w:tcPr>
          <w:p w14:paraId="3086E28F" w14:textId="77777777" w:rsidR="004351B0" w:rsidRPr="00A220F4" w:rsidRDefault="004351B0" w:rsidP="004351B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521" w:type="dxa"/>
            <w:shd w:val="pct10" w:color="auto" w:fill="auto"/>
          </w:tcPr>
          <w:p w14:paraId="745744BD" w14:textId="35A7ACE6" w:rsidR="004351B0" w:rsidRPr="00A220F4" w:rsidRDefault="004351B0" w:rsidP="004351B0">
            <w:pPr>
              <w:pStyle w:val="ListParagraph"/>
              <w:ind w:left="0"/>
              <w:rPr>
                <w:b/>
                <w:bCs/>
              </w:rPr>
            </w:pPr>
            <w:r w:rsidRPr="004E38C8">
              <w:rPr>
                <w:b/>
                <w:bCs/>
              </w:rPr>
              <w:t xml:space="preserve">Arm Levitation and/or Reverse Levitation Elicitation </w:t>
            </w:r>
          </w:p>
          <w:p w14:paraId="58B9A1C3" w14:textId="52F50D88" w:rsidR="004351B0" w:rsidRDefault="004351B0" w:rsidP="004351B0">
            <w:pPr>
              <w:pStyle w:val="ListParagraph"/>
              <w:numPr>
                <w:ilvl w:val="0"/>
                <w:numId w:val="3"/>
              </w:numPr>
            </w:pPr>
            <w:r w:rsidRPr="00D55EB3">
              <w:t>Demonstrate</w:t>
            </w:r>
            <w:r>
              <w:t>s</w:t>
            </w:r>
            <w:r w:rsidRPr="00D55EB3">
              <w:t xml:space="preserve"> </w:t>
            </w:r>
            <w:r>
              <w:t>the instructed</w:t>
            </w:r>
            <w:r w:rsidRPr="00D55EB3">
              <w:t xml:space="preserve"> elicitation </w:t>
            </w:r>
            <w:r>
              <w:t>incorporating procedural steps as demonstrated or instructed</w:t>
            </w:r>
          </w:p>
        </w:tc>
        <w:tc>
          <w:tcPr>
            <w:tcW w:w="238" w:type="dxa"/>
            <w:shd w:val="pct10" w:color="auto" w:fill="auto"/>
          </w:tcPr>
          <w:p w14:paraId="647F9E10" w14:textId="33B09DAE" w:rsidR="004351B0" w:rsidRDefault="004351B0" w:rsidP="004351B0">
            <w:pPr>
              <w:jc w:val="center"/>
            </w:pPr>
          </w:p>
        </w:tc>
        <w:tc>
          <w:tcPr>
            <w:tcW w:w="1121" w:type="dxa"/>
            <w:shd w:val="pct10" w:color="auto" w:fill="auto"/>
          </w:tcPr>
          <w:p w14:paraId="38956402" w14:textId="77777777" w:rsidR="004351B0" w:rsidRDefault="004351B0" w:rsidP="00A416ED">
            <w:pPr>
              <w:jc w:val="center"/>
            </w:pPr>
          </w:p>
          <w:p w14:paraId="00EF4B41" w14:textId="77777777" w:rsidR="00166639" w:rsidRDefault="00166639" w:rsidP="00A416ED">
            <w:pPr>
              <w:jc w:val="center"/>
            </w:pPr>
          </w:p>
          <w:p w14:paraId="0EDFBF0E" w14:textId="0A0F1D9A" w:rsidR="004351B0" w:rsidRDefault="004351B0" w:rsidP="00A416ED">
            <w:pPr>
              <w:jc w:val="center"/>
            </w:pPr>
            <w:r>
              <w:t>5</w:t>
            </w:r>
          </w:p>
        </w:tc>
      </w:tr>
      <w:tr w:rsidR="004351B0" w14:paraId="4D1A4678" w14:textId="77777777" w:rsidTr="00A416ED">
        <w:trPr>
          <w:cantSplit/>
          <w:trHeight w:val="74"/>
        </w:trPr>
        <w:tc>
          <w:tcPr>
            <w:tcW w:w="475" w:type="dxa"/>
            <w:vMerge/>
            <w:shd w:val="solid" w:color="auto" w:fill="auto"/>
            <w:textDirection w:val="btLr"/>
          </w:tcPr>
          <w:p w14:paraId="029120EF" w14:textId="77777777" w:rsidR="004351B0" w:rsidRPr="00A220F4" w:rsidRDefault="004351B0" w:rsidP="004351B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521" w:type="dxa"/>
            <w:shd w:val="clear" w:color="auto" w:fill="auto"/>
          </w:tcPr>
          <w:p w14:paraId="5136EEA5" w14:textId="77777777" w:rsidR="004351B0" w:rsidRPr="00AA5269" w:rsidRDefault="004351B0" w:rsidP="004351B0">
            <w:pPr>
              <w:rPr>
                <w:b/>
                <w:bCs/>
              </w:rPr>
            </w:pPr>
            <w:r>
              <w:rPr>
                <w:b/>
                <w:bCs/>
              </w:rPr>
              <w:t>Intensification</w:t>
            </w:r>
          </w:p>
          <w:p w14:paraId="37EDEF21" w14:textId="436E1685" w:rsidR="004351B0" w:rsidRDefault="004351B0" w:rsidP="004351B0">
            <w:pPr>
              <w:pStyle w:val="ListParagraph"/>
              <w:numPr>
                <w:ilvl w:val="0"/>
                <w:numId w:val="3"/>
              </w:numPr>
            </w:pPr>
            <w:r w:rsidRPr="009C56D1">
              <w:t>Demonstrate at least one (1) intensification (deepening) method</w:t>
            </w:r>
          </w:p>
        </w:tc>
        <w:tc>
          <w:tcPr>
            <w:tcW w:w="238" w:type="dxa"/>
            <w:shd w:val="clear" w:color="auto" w:fill="auto"/>
          </w:tcPr>
          <w:p w14:paraId="3DFBA4E6" w14:textId="199DFD78" w:rsidR="004351B0" w:rsidRDefault="004351B0" w:rsidP="004351B0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3500919E" w14:textId="77777777" w:rsidR="004351B0" w:rsidRDefault="004351B0" w:rsidP="00A416ED">
            <w:pPr>
              <w:jc w:val="center"/>
            </w:pPr>
          </w:p>
          <w:p w14:paraId="23B3E338" w14:textId="77777777" w:rsidR="00166639" w:rsidRDefault="00166639" w:rsidP="00A416ED">
            <w:pPr>
              <w:jc w:val="center"/>
            </w:pPr>
          </w:p>
          <w:p w14:paraId="79F1D235" w14:textId="7726B9D4" w:rsidR="004351B0" w:rsidRDefault="004351B0" w:rsidP="00A416ED">
            <w:pPr>
              <w:jc w:val="center"/>
            </w:pPr>
            <w:r>
              <w:t>5</w:t>
            </w:r>
          </w:p>
        </w:tc>
      </w:tr>
      <w:tr w:rsidR="004351B0" w14:paraId="6131C330" w14:textId="77777777" w:rsidTr="00A416ED">
        <w:trPr>
          <w:cantSplit/>
          <w:trHeight w:val="74"/>
        </w:trPr>
        <w:tc>
          <w:tcPr>
            <w:tcW w:w="475" w:type="dxa"/>
            <w:vMerge/>
            <w:shd w:val="solid" w:color="auto" w:fill="auto"/>
            <w:textDirection w:val="btLr"/>
          </w:tcPr>
          <w:p w14:paraId="040E5652" w14:textId="77777777" w:rsidR="004351B0" w:rsidRPr="00A220F4" w:rsidRDefault="004351B0" w:rsidP="004351B0">
            <w:pPr>
              <w:ind w:left="113" w:right="113"/>
              <w:rPr>
                <w:b/>
                <w:bCs/>
              </w:rPr>
            </w:pPr>
          </w:p>
        </w:tc>
        <w:tc>
          <w:tcPr>
            <w:tcW w:w="7521" w:type="dxa"/>
            <w:shd w:val="pct10" w:color="auto" w:fill="auto"/>
          </w:tcPr>
          <w:p w14:paraId="75854AD1" w14:textId="77777777" w:rsidR="004351B0" w:rsidRPr="00AA5269" w:rsidRDefault="004351B0" w:rsidP="004351B0">
            <w:pPr>
              <w:rPr>
                <w:b/>
                <w:bCs/>
              </w:rPr>
            </w:pPr>
            <w:r>
              <w:rPr>
                <w:b/>
                <w:bCs/>
              </w:rPr>
              <w:t>Hypnotic Phenomena</w:t>
            </w:r>
          </w:p>
          <w:p w14:paraId="14F1AE7A" w14:textId="15942525" w:rsidR="004351B0" w:rsidRDefault="004351B0" w:rsidP="004351B0">
            <w:pPr>
              <w:pStyle w:val="ListParagraph"/>
              <w:numPr>
                <w:ilvl w:val="0"/>
                <w:numId w:val="3"/>
              </w:numPr>
            </w:pPr>
            <w:r w:rsidRPr="009C56D1">
              <w:t>Elicit at least one (1) example of hypnotic phenomena</w:t>
            </w:r>
          </w:p>
        </w:tc>
        <w:tc>
          <w:tcPr>
            <w:tcW w:w="238" w:type="dxa"/>
            <w:shd w:val="pct10" w:color="auto" w:fill="auto"/>
          </w:tcPr>
          <w:p w14:paraId="16BF37DE" w14:textId="5D11B597" w:rsidR="004351B0" w:rsidRDefault="004351B0" w:rsidP="004351B0">
            <w:pPr>
              <w:jc w:val="center"/>
            </w:pPr>
          </w:p>
        </w:tc>
        <w:tc>
          <w:tcPr>
            <w:tcW w:w="1121" w:type="dxa"/>
            <w:shd w:val="pct10" w:color="auto" w:fill="auto"/>
          </w:tcPr>
          <w:p w14:paraId="141ECD0C" w14:textId="77777777" w:rsidR="00166639" w:rsidRDefault="00166639" w:rsidP="00A416ED">
            <w:pPr>
              <w:jc w:val="center"/>
            </w:pPr>
          </w:p>
          <w:p w14:paraId="40CF064E" w14:textId="1DFD291C" w:rsidR="004351B0" w:rsidRDefault="004351B0" w:rsidP="00A416ED">
            <w:pPr>
              <w:jc w:val="center"/>
            </w:pPr>
            <w:r>
              <w:t>5</w:t>
            </w:r>
          </w:p>
        </w:tc>
      </w:tr>
      <w:tr w:rsidR="004351B0" w14:paraId="35E4553D" w14:textId="77777777" w:rsidTr="00A416ED">
        <w:trPr>
          <w:cantSplit/>
          <w:trHeight w:val="74"/>
        </w:trPr>
        <w:tc>
          <w:tcPr>
            <w:tcW w:w="475" w:type="dxa"/>
            <w:vMerge/>
            <w:shd w:val="solid" w:color="auto" w:fill="auto"/>
            <w:textDirection w:val="btLr"/>
          </w:tcPr>
          <w:p w14:paraId="4D19F502" w14:textId="77777777" w:rsidR="004351B0" w:rsidRDefault="004351B0" w:rsidP="004351B0">
            <w:pPr>
              <w:ind w:left="113" w:right="113"/>
            </w:pPr>
          </w:p>
        </w:tc>
        <w:tc>
          <w:tcPr>
            <w:tcW w:w="7521" w:type="dxa"/>
            <w:shd w:val="clear" w:color="auto" w:fill="auto"/>
          </w:tcPr>
          <w:p w14:paraId="2FF3A89D" w14:textId="77777777" w:rsidR="004351B0" w:rsidRPr="00AA5269" w:rsidRDefault="004351B0" w:rsidP="004351B0">
            <w:pPr>
              <w:rPr>
                <w:b/>
                <w:bCs/>
              </w:rPr>
            </w:pPr>
            <w:r>
              <w:rPr>
                <w:b/>
                <w:bCs/>
              </w:rPr>
              <w:t>Ego Strengthening</w:t>
            </w:r>
          </w:p>
          <w:p w14:paraId="61F20A49" w14:textId="31986547" w:rsidR="004351B0" w:rsidRDefault="004351B0" w:rsidP="004351B0">
            <w:pPr>
              <w:pStyle w:val="ListParagraph"/>
              <w:numPr>
                <w:ilvl w:val="0"/>
                <w:numId w:val="3"/>
              </w:numPr>
            </w:pPr>
            <w:r w:rsidRPr="009C56D1">
              <w:t>Demonstrate at least one simple subject-specific ego strengthening suggestion</w:t>
            </w:r>
          </w:p>
        </w:tc>
        <w:tc>
          <w:tcPr>
            <w:tcW w:w="238" w:type="dxa"/>
            <w:shd w:val="clear" w:color="auto" w:fill="auto"/>
          </w:tcPr>
          <w:p w14:paraId="1D8171C1" w14:textId="0B704943" w:rsidR="004351B0" w:rsidRDefault="004351B0" w:rsidP="004351B0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67555C2B" w14:textId="77777777" w:rsidR="004351B0" w:rsidRDefault="004351B0" w:rsidP="00A416ED">
            <w:pPr>
              <w:jc w:val="center"/>
            </w:pPr>
          </w:p>
          <w:p w14:paraId="48F10A7E" w14:textId="77777777" w:rsidR="00166639" w:rsidRDefault="00166639" w:rsidP="00A416ED">
            <w:pPr>
              <w:jc w:val="center"/>
            </w:pPr>
          </w:p>
          <w:p w14:paraId="09F5CDC9" w14:textId="47209B42" w:rsidR="004351B0" w:rsidRDefault="004351B0" w:rsidP="00A416ED">
            <w:pPr>
              <w:jc w:val="center"/>
            </w:pPr>
            <w:r>
              <w:t>5</w:t>
            </w:r>
          </w:p>
        </w:tc>
      </w:tr>
      <w:tr w:rsidR="004351B0" w14:paraId="5C215B05" w14:textId="77777777" w:rsidTr="00A416ED">
        <w:trPr>
          <w:cantSplit/>
          <w:trHeight w:val="74"/>
        </w:trPr>
        <w:tc>
          <w:tcPr>
            <w:tcW w:w="475" w:type="dxa"/>
            <w:vMerge/>
            <w:shd w:val="solid" w:color="auto" w:fill="auto"/>
            <w:textDirection w:val="btLr"/>
          </w:tcPr>
          <w:p w14:paraId="13A6C800" w14:textId="77777777" w:rsidR="004351B0" w:rsidRDefault="004351B0" w:rsidP="004351B0">
            <w:pPr>
              <w:ind w:left="113" w:right="113"/>
            </w:pPr>
          </w:p>
        </w:tc>
        <w:tc>
          <w:tcPr>
            <w:tcW w:w="7521" w:type="dxa"/>
            <w:shd w:val="pct10" w:color="auto" w:fill="auto"/>
          </w:tcPr>
          <w:p w14:paraId="78451E98" w14:textId="77777777" w:rsidR="004351B0" w:rsidRPr="00A220F4" w:rsidRDefault="004351B0" w:rsidP="004351B0">
            <w:pPr>
              <w:rPr>
                <w:b/>
                <w:bCs/>
              </w:rPr>
            </w:pPr>
            <w:r w:rsidRPr="00A220F4">
              <w:rPr>
                <w:b/>
                <w:bCs/>
              </w:rPr>
              <w:t>Reorientation</w:t>
            </w:r>
          </w:p>
          <w:p w14:paraId="190BA771" w14:textId="0EB3A854" w:rsidR="004351B0" w:rsidRPr="00A220F4" w:rsidRDefault="004351B0" w:rsidP="004351B0">
            <w:pPr>
              <w:pStyle w:val="ListParagraph"/>
              <w:numPr>
                <w:ilvl w:val="0"/>
                <w:numId w:val="3"/>
              </w:numPr>
            </w:pPr>
            <w:r w:rsidRPr="00A220F4">
              <w:t>Demonstrate at least one (1) reorientation method</w:t>
            </w:r>
          </w:p>
        </w:tc>
        <w:tc>
          <w:tcPr>
            <w:tcW w:w="238" w:type="dxa"/>
            <w:shd w:val="pct10" w:color="auto" w:fill="auto"/>
          </w:tcPr>
          <w:p w14:paraId="6F23685A" w14:textId="6DB735ED" w:rsidR="004351B0" w:rsidRDefault="004351B0" w:rsidP="004351B0">
            <w:pPr>
              <w:jc w:val="center"/>
            </w:pPr>
          </w:p>
        </w:tc>
        <w:tc>
          <w:tcPr>
            <w:tcW w:w="1121" w:type="dxa"/>
            <w:shd w:val="pct10" w:color="auto" w:fill="auto"/>
          </w:tcPr>
          <w:p w14:paraId="594743B4" w14:textId="77777777" w:rsidR="00166639" w:rsidRDefault="00166639" w:rsidP="00A416ED">
            <w:pPr>
              <w:jc w:val="center"/>
            </w:pPr>
          </w:p>
          <w:p w14:paraId="3C6725C9" w14:textId="16EE9142" w:rsidR="004351B0" w:rsidRDefault="004351B0" w:rsidP="00A416ED">
            <w:pPr>
              <w:jc w:val="center"/>
            </w:pPr>
            <w:r>
              <w:t>5</w:t>
            </w:r>
          </w:p>
        </w:tc>
      </w:tr>
      <w:tr w:rsidR="004351B0" w14:paraId="735A0CB6" w14:textId="77777777" w:rsidTr="00A416ED">
        <w:trPr>
          <w:cantSplit/>
          <w:trHeight w:val="74"/>
        </w:trPr>
        <w:tc>
          <w:tcPr>
            <w:tcW w:w="475" w:type="dxa"/>
            <w:shd w:val="clear" w:color="auto" w:fill="000000" w:themeFill="text1"/>
            <w:textDirection w:val="btLr"/>
          </w:tcPr>
          <w:p w14:paraId="75FEBDE1" w14:textId="77777777" w:rsidR="004351B0" w:rsidRDefault="004351B0" w:rsidP="00A220F4">
            <w:pPr>
              <w:ind w:left="113" w:right="113"/>
            </w:pPr>
          </w:p>
        </w:tc>
        <w:tc>
          <w:tcPr>
            <w:tcW w:w="7521" w:type="dxa"/>
            <w:shd w:val="clear" w:color="auto" w:fill="000000" w:themeFill="text1"/>
          </w:tcPr>
          <w:p w14:paraId="53513281" w14:textId="77777777" w:rsidR="00166639" w:rsidRDefault="00166639" w:rsidP="004351B0">
            <w:pPr>
              <w:jc w:val="right"/>
              <w:rPr>
                <w:b/>
                <w:bCs/>
                <w:color w:val="FFFFFF" w:themeColor="background1"/>
              </w:rPr>
            </w:pPr>
          </w:p>
          <w:p w14:paraId="48C750D5" w14:textId="6D0B6E47" w:rsidR="004351B0" w:rsidRPr="00166639" w:rsidRDefault="004351B0" w:rsidP="004351B0">
            <w:pPr>
              <w:jc w:val="right"/>
              <w:rPr>
                <w:color w:val="FFFFFF" w:themeColor="background1"/>
              </w:rPr>
            </w:pPr>
            <w:r w:rsidRPr="00A416ED">
              <w:rPr>
                <w:b/>
                <w:bCs/>
                <w:color w:val="FFFFFF" w:themeColor="background1"/>
              </w:rPr>
              <w:t>Total:</w:t>
            </w:r>
          </w:p>
        </w:tc>
        <w:tc>
          <w:tcPr>
            <w:tcW w:w="238" w:type="dxa"/>
            <w:shd w:val="clear" w:color="auto" w:fill="auto"/>
          </w:tcPr>
          <w:p w14:paraId="2174CB08" w14:textId="2274D53D" w:rsidR="004351B0" w:rsidRDefault="004351B0" w:rsidP="004351B0"/>
        </w:tc>
        <w:tc>
          <w:tcPr>
            <w:tcW w:w="1121" w:type="dxa"/>
            <w:shd w:val="clear" w:color="auto" w:fill="auto"/>
          </w:tcPr>
          <w:p w14:paraId="15BD36DE" w14:textId="77777777" w:rsidR="00166639" w:rsidRDefault="00166639" w:rsidP="00A416ED">
            <w:pPr>
              <w:jc w:val="center"/>
            </w:pPr>
          </w:p>
          <w:p w14:paraId="189DA89B" w14:textId="6A929DD0" w:rsidR="004351B0" w:rsidRDefault="004351B0" w:rsidP="00A416ED">
            <w:pPr>
              <w:jc w:val="center"/>
            </w:pPr>
            <w:r>
              <w:t>50</w:t>
            </w:r>
          </w:p>
        </w:tc>
      </w:tr>
    </w:tbl>
    <w:p w14:paraId="525A4D96" w14:textId="0F099B22" w:rsidR="00A220F4" w:rsidRPr="00A220F4" w:rsidRDefault="00A220F4" w:rsidP="001351DE">
      <w:pPr>
        <w:rPr>
          <w:b/>
          <w:bCs/>
        </w:rPr>
      </w:pPr>
      <w:r w:rsidRPr="00A220F4">
        <w:rPr>
          <w:b/>
          <w:bCs/>
        </w:rPr>
        <w:t xml:space="preserve">Notes: </w:t>
      </w:r>
    </w:p>
    <w:sectPr w:rsidR="00A220F4" w:rsidRPr="00A220F4" w:rsidSect="00082B08">
      <w:footerReference w:type="default" r:id="rId11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5AA4F" w14:textId="77777777" w:rsidR="0068522C" w:rsidRDefault="0068522C" w:rsidP="00B12EF7">
      <w:r>
        <w:separator/>
      </w:r>
    </w:p>
  </w:endnote>
  <w:endnote w:type="continuationSeparator" w:id="0">
    <w:p w14:paraId="4536EAD7" w14:textId="77777777" w:rsidR="0068522C" w:rsidRDefault="0068522C" w:rsidP="00B1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13005" w14:textId="5D9AF0BC" w:rsidR="00B12EF7" w:rsidRPr="00082B08" w:rsidRDefault="00082B08">
    <w:pPr>
      <w:pStyle w:val="Footer"/>
      <w:rPr>
        <w:color w:val="A6A6A6" w:themeColor="background1" w:themeShade="A6"/>
        <w:sz w:val="16"/>
      </w:rPr>
    </w:pPr>
    <w:r w:rsidRPr="00082B08">
      <w:rPr>
        <w:color w:val="A6A6A6" w:themeColor="background1" w:themeShade="A6"/>
        <w:sz w:val="16"/>
      </w:rPr>
      <w:t>Clinical Workshop Practicum – Level 1</w:t>
    </w:r>
    <w:r w:rsidR="00B12EF7" w:rsidRPr="00082B08">
      <w:rPr>
        <w:color w:val="A6A6A6" w:themeColor="background1" w:themeShade="A6"/>
        <w:sz w:val="16"/>
      </w:rPr>
      <w:t xml:space="preserve">                                                                                                          </w:t>
    </w:r>
    <w:r w:rsidRPr="00082B08">
      <w:rPr>
        <w:color w:val="A6A6A6" w:themeColor="background1" w:themeShade="A6"/>
        <w:sz w:val="16"/>
      </w:rPr>
      <w:t xml:space="preserve">                  October </w:t>
    </w:r>
    <w:r w:rsidR="00B12EF7" w:rsidRPr="00082B08">
      <w:rPr>
        <w:color w:val="A6A6A6" w:themeColor="background1" w:themeShade="A6"/>
        <w:sz w:val="16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B1AED" w14:textId="77777777" w:rsidR="0068522C" w:rsidRDefault="0068522C" w:rsidP="00B12EF7">
      <w:r>
        <w:separator/>
      </w:r>
    </w:p>
  </w:footnote>
  <w:footnote w:type="continuationSeparator" w:id="0">
    <w:p w14:paraId="699D89C5" w14:textId="77777777" w:rsidR="0068522C" w:rsidRDefault="0068522C" w:rsidP="00B12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F4C8F"/>
    <w:multiLevelType w:val="hybridMultilevel"/>
    <w:tmpl w:val="8D300CBE"/>
    <w:lvl w:ilvl="0" w:tplc="81A63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970C3"/>
    <w:multiLevelType w:val="hybridMultilevel"/>
    <w:tmpl w:val="7898D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87CAC"/>
    <w:multiLevelType w:val="hybridMultilevel"/>
    <w:tmpl w:val="FED25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70DCC"/>
    <w:multiLevelType w:val="hybridMultilevel"/>
    <w:tmpl w:val="76D40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016676">
    <w:abstractNumId w:val="0"/>
  </w:num>
  <w:num w:numId="2" w16cid:durableId="1981691372">
    <w:abstractNumId w:val="2"/>
  </w:num>
  <w:num w:numId="3" w16cid:durableId="324015814">
    <w:abstractNumId w:val="3"/>
  </w:num>
  <w:num w:numId="4" w16cid:durableId="1777288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DE"/>
    <w:rsid w:val="00010C07"/>
    <w:rsid w:val="000201A4"/>
    <w:rsid w:val="000500F6"/>
    <w:rsid w:val="00061D3D"/>
    <w:rsid w:val="00066FDA"/>
    <w:rsid w:val="00071D41"/>
    <w:rsid w:val="00082B08"/>
    <w:rsid w:val="000845EF"/>
    <w:rsid w:val="000C08B1"/>
    <w:rsid w:val="000F08BF"/>
    <w:rsid w:val="001351DE"/>
    <w:rsid w:val="001434B5"/>
    <w:rsid w:val="00144CA0"/>
    <w:rsid w:val="0016462E"/>
    <w:rsid w:val="00166639"/>
    <w:rsid w:val="001C2651"/>
    <w:rsid w:val="001E1DA5"/>
    <w:rsid w:val="00210AA7"/>
    <w:rsid w:val="002163FD"/>
    <w:rsid w:val="00253F09"/>
    <w:rsid w:val="002A5ACB"/>
    <w:rsid w:val="00310473"/>
    <w:rsid w:val="00334EEE"/>
    <w:rsid w:val="00352E30"/>
    <w:rsid w:val="003618C1"/>
    <w:rsid w:val="0037672F"/>
    <w:rsid w:val="00381832"/>
    <w:rsid w:val="003A5503"/>
    <w:rsid w:val="003B2D82"/>
    <w:rsid w:val="003C5FA5"/>
    <w:rsid w:val="003E7503"/>
    <w:rsid w:val="004351B0"/>
    <w:rsid w:val="00445EE9"/>
    <w:rsid w:val="004503B2"/>
    <w:rsid w:val="00453F6E"/>
    <w:rsid w:val="00455BB9"/>
    <w:rsid w:val="00462725"/>
    <w:rsid w:val="00465751"/>
    <w:rsid w:val="00485052"/>
    <w:rsid w:val="004B2F8A"/>
    <w:rsid w:val="004B3316"/>
    <w:rsid w:val="004E38C8"/>
    <w:rsid w:val="005122B6"/>
    <w:rsid w:val="005804EA"/>
    <w:rsid w:val="005A16D9"/>
    <w:rsid w:val="005A2F38"/>
    <w:rsid w:val="00604FAB"/>
    <w:rsid w:val="00632D2F"/>
    <w:rsid w:val="006433B4"/>
    <w:rsid w:val="006705CF"/>
    <w:rsid w:val="0068522C"/>
    <w:rsid w:val="006B35BA"/>
    <w:rsid w:val="006D337D"/>
    <w:rsid w:val="007030E0"/>
    <w:rsid w:val="00744156"/>
    <w:rsid w:val="008078A8"/>
    <w:rsid w:val="00810282"/>
    <w:rsid w:val="00840FF7"/>
    <w:rsid w:val="00893D1D"/>
    <w:rsid w:val="00897EC6"/>
    <w:rsid w:val="008F4E71"/>
    <w:rsid w:val="00903F6D"/>
    <w:rsid w:val="0092218F"/>
    <w:rsid w:val="00966338"/>
    <w:rsid w:val="009C1BA0"/>
    <w:rsid w:val="009C56D1"/>
    <w:rsid w:val="00A02A81"/>
    <w:rsid w:val="00A220F4"/>
    <w:rsid w:val="00A416ED"/>
    <w:rsid w:val="00A64752"/>
    <w:rsid w:val="00A67034"/>
    <w:rsid w:val="00AA5269"/>
    <w:rsid w:val="00AA7EB1"/>
    <w:rsid w:val="00AD6D55"/>
    <w:rsid w:val="00B12EF7"/>
    <w:rsid w:val="00B215A8"/>
    <w:rsid w:val="00B57271"/>
    <w:rsid w:val="00B72EDA"/>
    <w:rsid w:val="00BB428A"/>
    <w:rsid w:val="00C10445"/>
    <w:rsid w:val="00C24D4B"/>
    <w:rsid w:val="00C32091"/>
    <w:rsid w:val="00C62B73"/>
    <w:rsid w:val="00C70C88"/>
    <w:rsid w:val="00C76564"/>
    <w:rsid w:val="00C90461"/>
    <w:rsid w:val="00CA177B"/>
    <w:rsid w:val="00CB3BED"/>
    <w:rsid w:val="00CD3DDD"/>
    <w:rsid w:val="00CD4194"/>
    <w:rsid w:val="00CF49FC"/>
    <w:rsid w:val="00D55EB3"/>
    <w:rsid w:val="00D75A00"/>
    <w:rsid w:val="00D76ECE"/>
    <w:rsid w:val="00D96A3C"/>
    <w:rsid w:val="00DA4E88"/>
    <w:rsid w:val="00E1301A"/>
    <w:rsid w:val="00E45678"/>
    <w:rsid w:val="00E9465B"/>
    <w:rsid w:val="00ED3524"/>
    <w:rsid w:val="00EE4F6D"/>
    <w:rsid w:val="00F35072"/>
    <w:rsid w:val="00F3671F"/>
    <w:rsid w:val="00F44723"/>
    <w:rsid w:val="00F97700"/>
    <w:rsid w:val="00FA7CAC"/>
    <w:rsid w:val="00FE62E8"/>
    <w:rsid w:val="00FF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C9F5"/>
  <w15:chartTrackingRefBased/>
  <w15:docId w15:val="{A5E8CA2C-7EFE-174E-B6A3-771E6EAE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1DE"/>
    <w:pPr>
      <w:ind w:left="720"/>
      <w:contextualSpacing/>
    </w:pPr>
  </w:style>
  <w:style w:type="table" w:styleId="TableGrid">
    <w:name w:val="Table Grid"/>
    <w:basedOn w:val="TableNormal"/>
    <w:uiPriority w:val="39"/>
    <w:rsid w:val="00135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2E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EF7"/>
  </w:style>
  <w:style w:type="paragraph" w:styleId="Footer">
    <w:name w:val="footer"/>
    <w:basedOn w:val="Normal"/>
    <w:link w:val="FooterChar"/>
    <w:uiPriority w:val="99"/>
    <w:unhideWhenUsed/>
    <w:rsid w:val="00B12E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972eb7-eb30-45cb-9db2-93647d01d97b">
      <Terms xmlns="http://schemas.microsoft.com/office/infopath/2007/PartnerControls"/>
    </lcf76f155ced4ddcb4097134ff3c332f>
    <TaxCatchAll xmlns="4dc83593-ea61-4f6b-a660-48508fb3f5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177C6F84E47B428A118EADD27602CD" ma:contentTypeVersion="13" ma:contentTypeDescription="Create a new document." ma:contentTypeScope="" ma:versionID="e0bbf5119509ad49468da8f6d29b6050">
  <xsd:schema xmlns:xsd="http://www.w3.org/2001/XMLSchema" xmlns:xs="http://www.w3.org/2001/XMLSchema" xmlns:p="http://schemas.microsoft.com/office/2006/metadata/properties" xmlns:ns2="26972eb7-eb30-45cb-9db2-93647d01d97b" xmlns:ns3="4dc83593-ea61-4f6b-a660-48508fb3f5b6" targetNamespace="http://schemas.microsoft.com/office/2006/metadata/properties" ma:root="true" ma:fieldsID="f0fff605c17605ef7f121786643316c6" ns2:_="" ns3:_="">
    <xsd:import namespace="26972eb7-eb30-45cb-9db2-93647d01d97b"/>
    <xsd:import namespace="4dc83593-ea61-4f6b-a660-48508fb3f5b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72eb7-eb30-45cb-9db2-93647d01d97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3486d5f-0198-4fe6-9ac5-bd9f70c295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83593-ea61-4f6b-a660-48508fb3f5b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d1ac8d5-af64-479d-9607-abea471f4619}" ma:internalName="TaxCatchAll" ma:showField="CatchAllData" ma:web="4dc83593-ea61-4f6b-a660-48508fb3f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C01602-5439-4C80-B767-B017E1E73A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94A163-4DE1-47F5-9FFF-8CCACE356562}">
  <ds:schemaRefs>
    <ds:schemaRef ds:uri="http://schemas.microsoft.com/office/2006/metadata/properties"/>
    <ds:schemaRef ds:uri="http://schemas.microsoft.com/office/infopath/2007/PartnerControls"/>
    <ds:schemaRef ds:uri="26972eb7-eb30-45cb-9db2-93647d01d97b"/>
    <ds:schemaRef ds:uri="4dc83593-ea61-4f6b-a660-48508fb3f5b6"/>
  </ds:schemaRefs>
</ds:datastoreItem>
</file>

<file path=customXml/itemProps3.xml><?xml version="1.0" encoding="utf-8"?>
<ds:datastoreItem xmlns:ds="http://schemas.openxmlformats.org/officeDocument/2006/customXml" ds:itemID="{123CA213-F9AE-47A4-9779-15BFD3810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72eb7-eb30-45cb-9db2-93647d01d97b"/>
    <ds:schemaRef ds:uri="4dc83593-ea61-4f6b-a660-48508fb3f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Kohlenberg</dc:creator>
  <cp:keywords/>
  <dc:description/>
  <cp:lastModifiedBy>Kelsey Kind</cp:lastModifiedBy>
  <cp:revision>2</cp:revision>
  <dcterms:created xsi:type="dcterms:W3CDTF">2023-04-07T16:13:00Z</dcterms:created>
  <dcterms:modified xsi:type="dcterms:W3CDTF">2023-04-07T16:13:00Z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ZOTERO_PREF_1">
    <vt:lpwstr>&lt;data data-version="3" zotero-version="6.0.12"&gt;&lt;session id="D5IuYyk1"/&gt;&lt;style id="http://www.zotero.org/styles/apa" locale="en-US" hasBibliography="1" bibliographyStyleHasBeenSet="1"/&gt;&lt;prefs&gt;&lt;pref name="fieldType" value="Field"/&gt;&lt;pref name="automaticJourn</vt:lpwstr>
  </property>
  <property fmtid="{D5CDD505-2E9C-101B-9397-08002B2CF9AE}" pid="4" name="ContentTypeId">
    <vt:lpwstr>0x01010047177C6F84E47B428A118EADD27602CD</vt:lpwstr>
  </property>
  <property fmtid="{D5CDD505-2E9C-101B-9397-08002B2CF9AE}" pid="5" name="ZOTERO_PREF_2">
    <vt:lpwstr>alAbbreviations" value="true"/&gt;&lt;/prefs&gt;&lt;/data&gt;</vt:lpwstr>
  </property>
</Properties>
</file>